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B0" w:rsidRDefault="00327FB0" w:rsidP="00327FB0">
      <w:pPr>
        <w:ind w:firstLine="709"/>
        <w:jc w:val="center"/>
        <w:rPr>
          <w:b/>
          <w:spacing w:val="0"/>
        </w:rPr>
      </w:pPr>
      <w:r>
        <w:rPr>
          <w:b/>
          <w:spacing w:val="0"/>
        </w:rPr>
        <w:t>Задания для проведения муниципального этапа олимпиады по русскому языку в 10-11 классах</w:t>
      </w:r>
    </w:p>
    <w:p w:rsidR="00BF60B4" w:rsidRDefault="00BF60B4" w:rsidP="00BF60B4">
      <w:pPr>
        <w:spacing w:after="0" w:line="240" w:lineRule="auto"/>
        <w:ind w:firstLine="709"/>
        <w:jc w:val="center"/>
        <w:rPr>
          <w:b/>
          <w:spacing w:val="0"/>
        </w:rPr>
      </w:pPr>
    </w:p>
    <w:tbl>
      <w:tblPr>
        <w:tblW w:w="94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709"/>
        <w:gridCol w:w="708"/>
        <w:gridCol w:w="709"/>
        <w:gridCol w:w="567"/>
        <w:gridCol w:w="567"/>
        <w:gridCol w:w="567"/>
        <w:gridCol w:w="603"/>
        <w:gridCol w:w="673"/>
        <w:gridCol w:w="709"/>
        <w:gridCol w:w="1044"/>
      </w:tblGrid>
      <w:tr w:rsidR="00EA440C" w:rsidRPr="008F2142" w:rsidTr="008F2142">
        <w:trPr>
          <w:trHeight w:hRule="exact" w:val="37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8F2142" w:rsidRDefault="00BF60B4" w:rsidP="00AD23B9">
            <w:pPr>
              <w:widowControl w:val="0"/>
              <w:autoSpaceDE w:val="0"/>
              <w:spacing w:after="0" w:line="356" w:lineRule="exact"/>
              <w:ind w:left="105"/>
              <w:rPr>
                <w:b/>
                <w:bCs/>
                <w:i/>
                <w:iCs/>
                <w:sz w:val="20"/>
                <w:szCs w:val="20"/>
              </w:rPr>
            </w:pPr>
            <w:r w:rsidRPr="008F2142">
              <w:rPr>
                <w:sz w:val="20"/>
                <w:szCs w:val="20"/>
              </w:rPr>
              <w:t>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8F2142" w:rsidRDefault="00BF60B4" w:rsidP="00AD23B9">
            <w:pPr>
              <w:widowControl w:val="0"/>
              <w:autoSpaceDE w:val="0"/>
              <w:spacing w:after="0" w:line="363" w:lineRule="exact"/>
              <w:ind w:left="161" w:right="164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F214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8F2142" w:rsidRDefault="00BF60B4" w:rsidP="00AD23B9">
            <w:pPr>
              <w:widowControl w:val="0"/>
              <w:autoSpaceDE w:val="0"/>
              <w:spacing w:after="0" w:line="363" w:lineRule="exact"/>
              <w:ind w:left="156" w:right="164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F2142"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8F2142" w:rsidRDefault="00BF60B4" w:rsidP="00AD23B9">
            <w:pPr>
              <w:widowControl w:val="0"/>
              <w:autoSpaceDE w:val="0"/>
              <w:spacing w:after="0" w:line="363" w:lineRule="exact"/>
              <w:ind w:left="137" w:right="14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F2142">
              <w:rPr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8F2142" w:rsidRDefault="00BF60B4" w:rsidP="00AD23B9">
            <w:pPr>
              <w:widowControl w:val="0"/>
              <w:autoSpaceDE w:val="0"/>
              <w:spacing w:after="0" w:line="363" w:lineRule="exact"/>
              <w:ind w:left="156" w:right="164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F2142">
              <w:rPr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8F2142" w:rsidRDefault="00BF60B4" w:rsidP="00AD23B9">
            <w:pPr>
              <w:widowControl w:val="0"/>
              <w:autoSpaceDE w:val="0"/>
              <w:spacing w:after="0" w:line="363" w:lineRule="exact"/>
              <w:ind w:left="114"/>
              <w:rPr>
                <w:b/>
                <w:bCs/>
                <w:iCs/>
                <w:sz w:val="20"/>
                <w:szCs w:val="20"/>
              </w:rPr>
            </w:pPr>
            <w:r w:rsidRPr="008F2142">
              <w:rPr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8F2142" w:rsidRDefault="00BF60B4" w:rsidP="00AD23B9">
            <w:pPr>
              <w:widowControl w:val="0"/>
              <w:autoSpaceDE w:val="0"/>
              <w:spacing w:after="0" w:line="363" w:lineRule="exact"/>
              <w:ind w:left="161" w:right="164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F2142">
              <w:rPr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8F2142" w:rsidRDefault="00BF60B4" w:rsidP="00AD23B9">
            <w:pPr>
              <w:widowControl w:val="0"/>
              <w:autoSpaceDE w:val="0"/>
              <w:spacing w:after="0" w:line="363" w:lineRule="exact"/>
              <w:ind w:left="156" w:right="164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F2142">
              <w:rPr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8F2142" w:rsidRDefault="00BF60B4" w:rsidP="00AD23B9">
            <w:pPr>
              <w:widowControl w:val="0"/>
              <w:autoSpaceDE w:val="0"/>
              <w:spacing w:after="0" w:line="363" w:lineRule="exact"/>
              <w:ind w:left="137" w:right="14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F2142">
              <w:rPr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8F2142" w:rsidRDefault="00BF60B4" w:rsidP="00AD23B9">
            <w:pPr>
              <w:widowControl w:val="0"/>
              <w:autoSpaceDE w:val="0"/>
              <w:spacing w:after="0" w:line="363" w:lineRule="exact"/>
              <w:ind w:left="161" w:right="164"/>
              <w:jc w:val="center"/>
              <w:rPr>
                <w:b/>
                <w:bCs/>
                <w:iCs/>
                <w:spacing w:val="2"/>
                <w:sz w:val="20"/>
                <w:szCs w:val="20"/>
              </w:rPr>
            </w:pPr>
            <w:r w:rsidRPr="008F2142">
              <w:rPr>
                <w:b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8F2142" w:rsidRDefault="00BF60B4" w:rsidP="00AD23B9">
            <w:pPr>
              <w:widowControl w:val="0"/>
              <w:autoSpaceDE w:val="0"/>
              <w:spacing w:after="0" w:line="363" w:lineRule="exact"/>
              <w:ind w:left="119"/>
              <w:rPr>
                <w:b/>
                <w:bCs/>
                <w:sz w:val="20"/>
                <w:szCs w:val="20"/>
              </w:rPr>
            </w:pPr>
            <w:r w:rsidRPr="008F2142">
              <w:rPr>
                <w:b/>
                <w:bCs/>
                <w:iCs/>
                <w:spacing w:val="2"/>
                <w:sz w:val="20"/>
                <w:szCs w:val="20"/>
              </w:rPr>
              <w:t>1</w:t>
            </w:r>
            <w:r w:rsidRPr="008F2142">
              <w:rPr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0B4" w:rsidRPr="008F2142" w:rsidRDefault="008F2142" w:rsidP="00AD23B9">
            <w:pPr>
              <w:widowControl w:val="0"/>
              <w:autoSpaceDE w:val="0"/>
              <w:spacing w:after="0" w:line="361" w:lineRule="exact"/>
              <w:ind w:left="105"/>
              <w:rPr>
                <w:b/>
                <w:spacing w:val="2"/>
                <w:sz w:val="20"/>
                <w:szCs w:val="20"/>
              </w:rPr>
            </w:pPr>
            <w:r w:rsidRPr="008F2142">
              <w:rPr>
                <w:b/>
                <w:spacing w:val="2"/>
                <w:sz w:val="20"/>
                <w:szCs w:val="20"/>
              </w:rPr>
              <w:t xml:space="preserve">Итого </w:t>
            </w:r>
          </w:p>
        </w:tc>
      </w:tr>
      <w:tr w:rsidR="00EA440C" w:rsidRPr="008F2142" w:rsidTr="008F2142">
        <w:trPr>
          <w:trHeight w:hRule="exact" w:val="6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Default="00BF60B4" w:rsidP="008F2142">
            <w:pPr>
              <w:widowControl w:val="0"/>
              <w:autoSpaceDE w:val="0"/>
              <w:spacing w:after="0" w:line="240" w:lineRule="auto"/>
              <w:ind w:left="105"/>
              <w:rPr>
                <w:b/>
                <w:spacing w:val="0"/>
                <w:sz w:val="20"/>
                <w:szCs w:val="20"/>
              </w:rPr>
            </w:pPr>
            <w:r w:rsidRPr="008F2142">
              <w:rPr>
                <w:b/>
                <w:spacing w:val="0"/>
                <w:sz w:val="20"/>
                <w:szCs w:val="20"/>
              </w:rPr>
              <w:t>Макс</w:t>
            </w:r>
            <w:r w:rsidR="008F2142" w:rsidRPr="008F2142">
              <w:rPr>
                <w:b/>
                <w:spacing w:val="0"/>
                <w:sz w:val="20"/>
                <w:szCs w:val="20"/>
              </w:rPr>
              <w:t xml:space="preserve">имальный </w:t>
            </w:r>
            <w:r w:rsidR="008F2142">
              <w:rPr>
                <w:b/>
                <w:spacing w:val="0"/>
                <w:sz w:val="20"/>
                <w:szCs w:val="20"/>
              </w:rPr>
              <w:t>балл</w:t>
            </w:r>
          </w:p>
          <w:p w:rsidR="008F2142" w:rsidRPr="008F2142" w:rsidRDefault="008F2142" w:rsidP="008F2142">
            <w:pPr>
              <w:widowControl w:val="0"/>
              <w:autoSpaceDE w:val="0"/>
              <w:spacing w:after="0" w:line="240" w:lineRule="auto"/>
              <w:ind w:left="105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A612A7" w:rsidRDefault="008716B6" w:rsidP="00A612A7">
            <w:pPr>
              <w:widowControl w:val="0"/>
              <w:autoSpaceDE w:val="0"/>
              <w:spacing w:after="0" w:line="356" w:lineRule="exact"/>
              <w:ind w:left="161" w:right="164"/>
              <w:jc w:val="center"/>
              <w:rPr>
                <w:b/>
                <w:spacing w:val="2"/>
                <w:sz w:val="20"/>
                <w:szCs w:val="20"/>
              </w:rPr>
            </w:pPr>
            <w:r w:rsidRPr="00A612A7">
              <w:rPr>
                <w:b/>
                <w:spacing w:val="2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A612A7" w:rsidRDefault="005564C9" w:rsidP="00A612A7">
            <w:pPr>
              <w:widowControl w:val="0"/>
              <w:autoSpaceDE w:val="0"/>
              <w:spacing w:after="0" w:line="356" w:lineRule="exact"/>
              <w:ind w:left="119"/>
              <w:jc w:val="center"/>
              <w:rPr>
                <w:b/>
                <w:spacing w:val="2"/>
                <w:sz w:val="20"/>
                <w:szCs w:val="20"/>
              </w:rPr>
            </w:pPr>
            <w:r w:rsidRPr="00A612A7">
              <w:rPr>
                <w:b/>
                <w:spacing w:val="2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A612A7" w:rsidRDefault="005564C9" w:rsidP="00A612A7">
            <w:pPr>
              <w:widowControl w:val="0"/>
              <w:autoSpaceDE w:val="0"/>
              <w:spacing w:after="0" w:line="356" w:lineRule="exact"/>
              <w:ind w:left="105"/>
              <w:jc w:val="center"/>
              <w:rPr>
                <w:b/>
                <w:spacing w:val="2"/>
                <w:sz w:val="20"/>
                <w:szCs w:val="20"/>
              </w:rPr>
            </w:pPr>
            <w:r w:rsidRPr="00A612A7">
              <w:rPr>
                <w:b/>
                <w:spacing w:val="2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A612A7" w:rsidRDefault="00A612A7" w:rsidP="00A612A7">
            <w:pPr>
              <w:widowControl w:val="0"/>
              <w:autoSpaceDE w:val="0"/>
              <w:spacing w:after="0" w:line="356" w:lineRule="exact"/>
              <w:ind w:left="119"/>
              <w:jc w:val="center"/>
              <w:rPr>
                <w:b/>
                <w:spacing w:val="0"/>
                <w:sz w:val="20"/>
                <w:szCs w:val="20"/>
              </w:rPr>
            </w:pPr>
            <w:r w:rsidRPr="00A612A7">
              <w:rPr>
                <w:b/>
                <w:spacing w:val="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A612A7" w:rsidRDefault="00A612A7" w:rsidP="00A612A7">
            <w:pPr>
              <w:widowControl w:val="0"/>
              <w:autoSpaceDE w:val="0"/>
              <w:spacing w:after="0" w:line="356" w:lineRule="exact"/>
              <w:ind w:left="114"/>
              <w:jc w:val="center"/>
              <w:rPr>
                <w:b/>
                <w:spacing w:val="2"/>
                <w:sz w:val="20"/>
                <w:szCs w:val="20"/>
              </w:rPr>
            </w:pPr>
            <w:r w:rsidRPr="00A612A7">
              <w:rPr>
                <w:b/>
                <w:spacing w:val="2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A612A7" w:rsidRDefault="00A612A7" w:rsidP="00A612A7">
            <w:pPr>
              <w:widowControl w:val="0"/>
              <w:autoSpaceDE w:val="0"/>
              <w:spacing w:after="0" w:line="356" w:lineRule="exact"/>
              <w:ind w:left="124"/>
              <w:jc w:val="center"/>
              <w:rPr>
                <w:b/>
                <w:spacing w:val="2"/>
                <w:sz w:val="20"/>
                <w:szCs w:val="20"/>
              </w:rPr>
            </w:pPr>
            <w:r w:rsidRPr="00A612A7">
              <w:rPr>
                <w:b/>
                <w:spacing w:val="2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A612A7" w:rsidRDefault="00A612A7" w:rsidP="00A612A7">
            <w:pPr>
              <w:widowControl w:val="0"/>
              <w:autoSpaceDE w:val="0"/>
              <w:spacing w:after="0" w:line="356" w:lineRule="exact"/>
              <w:ind w:left="119"/>
              <w:jc w:val="center"/>
              <w:rPr>
                <w:b/>
                <w:spacing w:val="2"/>
                <w:sz w:val="20"/>
                <w:szCs w:val="20"/>
              </w:rPr>
            </w:pPr>
            <w:r w:rsidRPr="00A612A7">
              <w:rPr>
                <w:b/>
                <w:spacing w:val="2"/>
                <w:sz w:val="20"/>
                <w:szCs w:val="20"/>
              </w:rPr>
              <w:t>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A612A7" w:rsidRDefault="00A612A7" w:rsidP="00A612A7">
            <w:pPr>
              <w:widowControl w:val="0"/>
              <w:autoSpaceDE w:val="0"/>
              <w:spacing w:after="0" w:line="356" w:lineRule="exact"/>
              <w:ind w:left="105"/>
              <w:jc w:val="center"/>
              <w:rPr>
                <w:b/>
                <w:sz w:val="20"/>
                <w:szCs w:val="20"/>
              </w:rPr>
            </w:pPr>
            <w:r w:rsidRPr="00A612A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A612A7" w:rsidRDefault="00A612A7" w:rsidP="00A612A7">
            <w:pPr>
              <w:widowControl w:val="0"/>
              <w:autoSpaceDE w:val="0"/>
              <w:spacing w:after="0" w:line="356" w:lineRule="exact"/>
              <w:ind w:left="161" w:right="164"/>
              <w:jc w:val="center"/>
              <w:rPr>
                <w:b/>
                <w:sz w:val="20"/>
                <w:szCs w:val="20"/>
              </w:rPr>
            </w:pPr>
            <w:r w:rsidRPr="00A612A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A612A7" w:rsidRDefault="00794EC8" w:rsidP="00A612A7">
            <w:pPr>
              <w:widowControl w:val="0"/>
              <w:autoSpaceDE w:val="0"/>
              <w:spacing w:after="0" w:line="356" w:lineRule="exact"/>
              <w:ind w:left="156" w:right="164"/>
              <w:jc w:val="center"/>
              <w:rPr>
                <w:b/>
                <w:bCs/>
                <w:spacing w:val="2"/>
                <w:sz w:val="20"/>
                <w:szCs w:val="20"/>
              </w:rPr>
            </w:pPr>
            <w:r w:rsidRPr="00A612A7">
              <w:rPr>
                <w:b/>
                <w:bCs/>
                <w:spacing w:val="2"/>
                <w:sz w:val="20"/>
                <w:szCs w:val="20"/>
              </w:rPr>
              <w:t>12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0B4" w:rsidRPr="00A612A7" w:rsidRDefault="00A612A7" w:rsidP="00A612A7">
            <w:pPr>
              <w:widowControl w:val="0"/>
              <w:autoSpaceDE w:val="0"/>
              <w:spacing w:after="0" w:line="361" w:lineRule="exact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94</w:t>
            </w:r>
          </w:p>
        </w:tc>
      </w:tr>
      <w:tr w:rsidR="00EA440C" w:rsidRPr="008F2142" w:rsidTr="008F2142">
        <w:trPr>
          <w:trHeight w:hRule="exact" w:val="37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8F2142" w:rsidRDefault="00BF60B4" w:rsidP="008F2142">
            <w:pPr>
              <w:widowControl w:val="0"/>
              <w:autoSpaceDE w:val="0"/>
              <w:spacing w:after="0" w:line="240" w:lineRule="auto"/>
              <w:ind w:left="105"/>
              <w:rPr>
                <w:b/>
                <w:spacing w:val="0"/>
                <w:sz w:val="20"/>
                <w:szCs w:val="20"/>
              </w:rPr>
            </w:pPr>
            <w:r w:rsidRPr="008F2142">
              <w:rPr>
                <w:b/>
                <w:spacing w:val="0"/>
                <w:sz w:val="20"/>
                <w:szCs w:val="20"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8F2142" w:rsidRDefault="00BF60B4" w:rsidP="008F2142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8F2142" w:rsidRDefault="00BF60B4" w:rsidP="008F2142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8F2142" w:rsidRDefault="00BF60B4" w:rsidP="008F2142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8F2142" w:rsidRDefault="00BF60B4" w:rsidP="008F2142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8F2142" w:rsidRDefault="00BF60B4" w:rsidP="008F2142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8F2142" w:rsidRDefault="00BF60B4" w:rsidP="008F2142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8F2142" w:rsidRDefault="00BF60B4" w:rsidP="008F2142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8F2142" w:rsidRDefault="00BF60B4" w:rsidP="008F2142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8F2142" w:rsidRDefault="00BF60B4" w:rsidP="008F2142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8F2142" w:rsidRDefault="00BF60B4" w:rsidP="008F2142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0B4" w:rsidRPr="008F2142" w:rsidRDefault="00BF60B4" w:rsidP="008F2142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A440C" w:rsidRPr="008F2142" w:rsidTr="008F2142">
        <w:trPr>
          <w:trHeight w:hRule="exact" w:val="37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8F2142" w:rsidRDefault="00BF60B4" w:rsidP="008F2142">
            <w:pPr>
              <w:widowControl w:val="0"/>
              <w:autoSpaceDE w:val="0"/>
              <w:spacing w:after="0" w:line="240" w:lineRule="auto"/>
              <w:ind w:left="105"/>
              <w:rPr>
                <w:b/>
                <w:spacing w:val="0"/>
                <w:sz w:val="20"/>
                <w:szCs w:val="20"/>
              </w:rPr>
            </w:pPr>
            <w:r w:rsidRPr="008F2142">
              <w:rPr>
                <w:b/>
                <w:spacing w:val="0"/>
                <w:sz w:val="20"/>
                <w:szCs w:val="20"/>
              </w:rPr>
              <w:t>Примечания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8F2142" w:rsidRDefault="00BF60B4" w:rsidP="008F2142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8F2142" w:rsidRDefault="00BF60B4" w:rsidP="008F2142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8F2142" w:rsidRDefault="00BF60B4" w:rsidP="008F2142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8F2142" w:rsidRDefault="00BF60B4" w:rsidP="008F2142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8F2142" w:rsidRDefault="00BF60B4" w:rsidP="008F2142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8F2142" w:rsidRDefault="00BF60B4" w:rsidP="008F2142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8F2142" w:rsidRDefault="00BF60B4" w:rsidP="008F2142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8F2142" w:rsidRDefault="00BF60B4" w:rsidP="008F2142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8F2142" w:rsidRDefault="00BF60B4" w:rsidP="008F2142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8F2142" w:rsidRDefault="00BF60B4" w:rsidP="008F2142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0B4" w:rsidRPr="008F2142" w:rsidRDefault="00BF60B4" w:rsidP="008F2142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A440C" w:rsidRPr="008F2142" w:rsidTr="008F2142">
        <w:trPr>
          <w:trHeight w:hRule="exact" w:val="37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8F2142" w:rsidRDefault="00BF60B4" w:rsidP="008F2142">
            <w:pPr>
              <w:widowControl w:val="0"/>
              <w:autoSpaceDE w:val="0"/>
              <w:spacing w:after="0" w:line="240" w:lineRule="auto"/>
              <w:ind w:left="105"/>
              <w:rPr>
                <w:b/>
                <w:spacing w:val="0"/>
                <w:sz w:val="20"/>
                <w:szCs w:val="20"/>
              </w:rPr>
            </w:pPr>
            <w:r w:rsidRPr="008F2142">
              <w:rPr>
                <w:b/>
                <w:spacing w:val="0"/>
                <w:sz w:val="20"/>
                <w:szCs w:val="20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8F2142" w:rsidRDefault="00BF60B4" w:rsidP="008F2142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8F2142" w:rsidRDefault="00BF60B4" w:rsidP="008F2142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8F2142" w:rsidRDefault="00BF60B4" w:rsidP="008F2142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8F2142" w:rsidRDefault="00BF60B4" w:rsidP="008F2142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8F2142" w:rsidRDefault="00BF60B4" w:rsidP="008F2142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8F2142" w:rsidRDefault="00BF60B4" w:rsidP="008F2142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8F2142" w:rsidRDefault="00BF60B4" w:rsidP="008F2142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8F2142" w:rsidRDefault="00BF60B4" w:rsidP="008F2142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8F2142" w:rsidRDefault="00BF60B4" w:rsidP="008F2142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B4" w:rsidRPr="008F2142" w:rsidRDefault="00BF60B4" w:rsidP="008F2142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0B4" w:rsidRPr="008F2142" w:rsidRDefault="00BF60B4" w:rsidP="008F2142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F60B4" w:rsidRPr="008F2142" w:rsidRDefault="00BF60B4" w:rsidP="008F2142">
      <w:pPr>
        <w:spacing w:after="0" w:line="240" w:lineRule="auto"/>
        <w:ind w:firstLine="709"/>
        <w:jc w:val="center"/>
        <w:rPr>
          <w:spacing w:val="0"/>
          <w:sz w:val="20"/>
          <w:szCs w:val="20"/>
        </w:rPr>
      </w:pPr>
    </w:p>
    <w:p w:rsidR="00BF60B4" w:rsidRDefault="00BF60B4" w:rsidP="00BF60B4">
      <w:pPr>
        <w:spacing w:after="0" w:line="240" w:lineRule="auto"/>
        <w:ind w:firstLine="709"/>
        <w:jc w:val="both"/>
        <w:rPr>
          <w:b/>
          <w:spacing w:val="0"/>
        </w:rPr>
      </w:pPr>
    </w:p>
    <w:p w:rsidR="00BF60B4" w:rsidRDefault="00BF60B4" w:rsidP="00BF60B4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b/>
          <w:spacing w:val="0"/>
        </w:rPr>
        <w:t xml:space="preserve">Вопрос № 1. </w:t>
      </w:r>
    </w:p>
    <w:p w:rsidR="000E586E" w:rsidRPr="000E586E" w:rsidRDefault="000E586E" w:rsidP="000E586E">
      <w:pPr>
        <w:spacing w:after="0" w:line="240" w:lineRule="auto"/>
        <w:ind w:firstLine="709"/>
        <w:jc w:val="both"/>
        <w:rPr>
          <w:spacing w:val="0"/>
        </w:rPr>
      </w:pPr>
      <w:r w:rsidRPr="000E586E">
        <w:rPr>
          <w:spacing w:val="0"/>
        </w:rPr>
        <w:t>У существительных женского рода I склонения для форм родительного, дательного</w:t>
      </w:r>
      <w:r w:rsidR="008F2142">
        <w:rPr>
          <w:spacing w:val="0"/>
        </w:rPr>
        <w:t xml:space="preserve"> </w:t>
      </w:r>
      <w:r w:rsidRPr="000E586E">
        <w:rPr>
          <w:spacing w:val="0"/>
        </w:rPr>
        <w:t xml:space="preserve">и предложного падежей единственного числа есть только два окончания – </w:t>
      </w:r>
      <w:r w:rsidRPr="00F405D0">
        <w:rPr>
          <w:i/>
          <w:spacing w:val="0"/>
        </w:rPr>
        <w:t xml:space="preserve">-и (-ы) </w:t>
      </w:r>
      <w:r w:rsidRPr="00F405D0">
        <w:rPr>
          <w:spacing w:val="0"/>
        </w:rPr>
        <w:t>и</w:t>
      </w:r>
      <w:r w:rsidRPr="00F405D0">
        <w:rPr>
          <w:i/>
          <w:spacing w:val="0"/>
        </w:rPr>
        <w:t xml:space="preserve"> </w:t>
      </w:r>
      <w:proofErr w:type="gramStart"/>
      <w:r w:rsidRPr="00F405D0">
        <w:rPr>
          <w:i/>
          <w:spacing w:val="0"/>
        </w:rPr>
        <w:t>-е</w:t>
      </w:r>
      <w:proofErr w:type="gramEnd"/>
      <w:r w:rsidRPr="000E586E">
        <w:rPr>
          <w:spacing w:val="0"/>
        </w:rPr>
        <w:t>. При</w:t>
      </w:r>
      <w:r w:rsidR="008F2142">
        <w:rPr>
          <w:spacing w:val="0"/>
        </w:rPr>
        <w:t xml:space="preserve"> </w:t>
      </w:r>
      <w:r w:rsidRPr="000E586E">
        <w:rPr>
          <w:spacing w:val="0"/>
        </w:rPr>
        <w:t>отсутствии ударения эти окончания могут звучать совершенно одинаково, например: [из</w:t>
      </w:r>
      <w:r w:rsidR="008F2142">
        <w:rPr>
          <w:spacing w:val="0"/>
        </w:rPr>
        <w:t xml:space="preserve"> </w:t>
      </w:r>
      <w:proofErr w:type="spellStart"/>
      <w:r w:rsidRPr="000E586E">
        <w:rPr>
          <w:spacing w:val="0"/>
        </w:rPr>
        <w:t>бáн’и</w:t>
      </w:r>
      <w:proofErr w:type="spellEnd"/>
      <w:r w:rsidRPr="000E586E">
        <w:rPr>
          <w:spacing w:val="0"/>
        </w:rPr>
        <w:t xml:space="preserve">] (из бани), [в </w:t>
      </w:r>
      <w:proofErr w:type="spellStart"/>
      <w:r w:rsidRPr="000E586E">
        <w:rPr>
          <w:spacing w:val="0"/>
        </w:rPr>
        <w:t>бáн’и</w:t>
      </w:r>
      <w:proofErr w:type="spellEnd"/>
      <w:r w:rsidRPr="000E586E">
        <w:rPr>
          <w:spacing w:val="0"/>
        </w:rPr>
        <w:t>] (в бане).</w:t>
      </w:r>
    </w:p>
    <w:p w:rsidR="000E586E" w:rsidRPr="000E586E" w:rsidRDefault="000E586E" w:rsidP="000E586E">
      <w:pPr>
        <w:spacing w:after="0" w:line="240" w:lineRule="auto"/>
        <w:ind w:firstLine="709"/>
        <w:jc w:val="both"/>
        <w:rPr>
          <w:spacing w:val="0"/>
        </w:rPr>
      </w:pPr>
      <w:r w:rsidRPr="000E586E">
        <w:rPr>
          <w:spacing w:val="0"/>
        </w:rPr>
        <w:t>Тем не менее, приблизительно в половине случаев по форме существительного с</w:t>
      </w:r>
      <w:r w:rsidR="00F405D0">
        <w:rPr>
          <w:spacing w:val="0"/>
        </w:rPr>
        <w:t xml:space="preserve"> </w:t>
      </w:r>
      <w:r w:rsidRPr="000E586E">
        <w:rPr>
          <w:spacing w:val="0"/>
        </w:rPr>
        <w:t>безударным окончанием можно определить, какое именно окончание оно содержит:</w:t>
      </w:r>
      <w:r w:rsidR="00F405D0">
        <w:rPr>
          <w:spacing w:val="0"/>
        </w:rPr>
        <w:t xml:space="preserve"> </w:t>
      </w:r>
      <w:r w:rsidRPr="000E586E">
        <w:rPr>
          <w:spacing w:val="0"/>
        </w:rPr>
        <w:t>например, в формах [</w:t>
      </w:r>
      <w:proofErr w:type="spellStart"/>
      <w:r w:rsidRPr="000E586E">
        <w:rPr>
          <w:spacing w:val="0"/>
        </w:rPr>
        <w:t>шкóл’и</w:t>
      </w:r>
      <w:proofErr w:type="spellEnd"/>
      <w:r w:rsidRPr="000E586E">
        <w:rPr>
          <w:spacing w:val="0"/>
        </w:rPr>
        <w:t>] [</w:t>
      </w:r>
      <w:proofErr w:type="spellStart"/>
      <w:r w:rsidRPr="000E586E">
        <w:rPr>
          <w:spacing w:val="0"/>
        </w:rPr>
        <w:t>рабóт’и</w:t>
      </w:r>
      <w:proofErr w:type="spellEnd"/>
      <w:r w:rsidRPr="000E586E">
        <w:rPr>
          <w:spacing w:val="0"/>
        </w:rPr>
        <w:t>] окончание, несомненно,</w:t>
      </w:r>
      <w:r w:rsidRPr="008716B6">
        <w:rPr>
          <w:i/>
          <w:spacing w:val="0"/>
        </w:rPr>
        <w:t xml:space="preserve"> </w:t>
      </w:r>
      <w:proofErr w:type="gramStart"/>
      <w:r w:rsidRPr="008716B6">
        <w:rPr>
          <w:i/>
          <w:spacing w:val="0"/>
        </w:rPr>
        <w:t>-е</w:t>
      </w:r>
      <w:proofErr w:type="gramEnd"/>
      <w:r w:rsidRPr="000E586E">
        <w:rPr>
          <w:spacing w:val="0"/>
        </w:rPr>
        <w:t>.</w:t>
      </w:r>
    </w:p>
    <w:p w:rsidR="000E586E" w:rsidRPr="000E586E" w:rsidRDefault="000E586E" w:rsidP="000E586E">
      <w:pPr>
        <w:spacing w:after="0" w:line="240" w:lineRule="auto"/>
        <w:ind w:firstLine="709"/>
        <w:jc w:val="both"/>
        <w:rPr>
          <w:spacing w:val="0"/>
        </w:rPr>
      </w:pPr>
      <w:r w:rsidRPr="000E586E">
        <w:rPr>
          <w:spacing w:val="0"/>
        </w:rPr>
        <w:t>Каким образом можно принять это решение? У каких именно существительных?</w:t>
      </w:r>
    </w:p>
    <w:p w:rsidR="00F405D0" w:rsidRDefault="00F405D0" w:rsidP="000E586E">
      <w:pPr>
        <w:spacing w:after="0" w:line="240" w:lineRule="auto"/>
        <w:ind w:firstLine="709"/>
        <w:jc w:val="both"/>
        <w:rPr>
          <w:spacing w:val="0"/>
        </w:rPr>
      </w:pPr>
    </w:p>
    <w:p w:rsidR="000E586E" w:rsidRPr="00F405D0" w:rsidRDefault="000E586E" w:rsidP="000E586E">
      <w:pPr>
        <w:spacing w:after="0" w:line="240" w:lineRule="auto"/>
        <w:ind w:firstLine="709"/>
        <w:jc w:val="both"/>
        <w:rPr>
          <w:b/>
          <w:spacing w:val="0"/>
        </w:rPr>
      </w:pPr>
      <w:r w:rsidRPr="00F405D0">
        <w:rPr>
          <w:b/>
          <w:spacing w:val="0"/>
        </w:rPr>
        <w:t>Ответ.</w:t>
      </w:r>
    </w:p>
    <w:p w:rsidR="000E586E" w:rsidRPr="000E586E" w:rsidRDefault="000E586E" w:rsidP="000E586E">
      <w:pPr>
        <w:spacing w:after="0" w:line="240" w:lineRule="auto"/>
        <w:ind w:firstLine="709"/>
        <w:jc w:val="both"/>
        <w:rPr>
          <w:spacing w:val="0"/>
        </w:rPr>
      </w:pPr>
      <w:r w:rsidRPr="000E586E">
        <w:rPr>
          <w:spacing w:val="0"/>
        </w:rPr>
        <w:t xml:space="preserve">Перед окончанием </w:t>
      </w:r>
      <w:proofErr w:type="gramStart"/>
      <w:r w:rsidRPr="00F405D0">
        <w:rPr>
          <w:i/>
          <w:spacing w:val="0"/>
        </w:rPr>
        <w:t>-е</w:t>
      </w:r>
      <w:proofErr w:type="gramEnd"/>
      <w:r w:rsidRPr="000E586E">
        <w:rPr>
          <w:spacing w:val="0"/>
        </w:rPr>
        <w:t xml:space="preserve"> в русском языке происходит чередование согласных: парный</w:t>
      </w:r>
      <w:r w:rsidR="00F405D0">
        <w:rPr>
          <w:spacing w:val="0"/>
        </w:rPr>
        <w:t xml:space="preserve"> </w:t>
      </w:r>
      <w:r w:rsidRPr="000E586E">
        <w:rPr>
          <w:spacing w:val="0"/>
        </w:rPr>
        <w:t xml:space="preserve">твердый согласный меняется на мягкий, а перед </w:t>
      </w:r>
      <w:r w:rsidRPr="00F405D0">
        <w:rPr>
          <w:i/>
          <w:spacing w:val="0"/>
        </w:rPr>
        <w:t>-и (-ы)</w:t>
      </w:r>
      <w:r w:rsidRPr="000E586E">
        <w:rPr>
          <w:spacing w:val="0"/>
        </w:rPr>
        <w:t xml:space="preserve"> этого чередования не бывает.</w:t>
      </w:r>
      <w:r w:rsidR="00F405D0">
        <w:rPr>
          <w:spacing w:val="0"/>
        </w:rPr>
        <w:t xml:space="preserve"> </w:t>
      </w:r>
      <w:r w:rsidRPr="000E586E">
        <w:rPr>
          <w:spacing w:val="0"/>
        </w:rPr>
        <w:t>Таким образом, определ</w:t>
      </w:r>
      <w:r w:rsidR="007A186C">
        <w:rPr>
          <w:spacing w:val="0"/>
        </w:rPr>
        <w:t>ить, какое безударное окончание</w:t>
      </w:r>
      <w:r w:rsidRPr="000E586E">
        <w:rPr>
          <w:spacing w:val="0"/>
        </w:rPr>
        <w:t xml:space="preserve"> представлено в той или иной</w:t>
      </w:r>
      <w:r w:rsidR="00F405D0">
        <w:rPr>
          <w:spacing w:val="0"/>
        </w:rPr>
        <w:t xml:space="preserve"> </w:t>
      </w:r>
      <w:r w:rsidRPr="000E586E">
        <w:rPr>
          <w:spacing w:val="0"/>
        </w:rPr>
        <w:t>форме слова, можно по характеру конечного согласного основы, но только в том случае,</w:t>
      </w:r>
      <w:r w:rsidR="00F405D0">
        <w:rPr>
          <w:spacing w:val="0"/>
        </w:rPr>
        <w:t xml:space="preserve"> </w:t>
      </w:r>
      <w:r w:rsidRPr="000E586E">
        <w:rPr>
          <w:spacing w:val="0"/>
        </w:rPr>
        <w:t>если в других формах (например, в форме им.п.) этот согласный является твёрдым</w:t>
      </w:r>
      <w:r w:rsidR="00F405D0">
        <w:rPr>
          <w:spacing w:val="0"/>
        </w:rPr>
        <w:t xml:space="preserve"> </w:t>
      </w:r>
      <w:r w:rsidRPr="000E586E">
        <w:rPr>
          <w:spacing w:val="0"/>
        </w:rPr>
        <w:t>парным.</w:t>
      </w:r>
    </w:p>
    <w:p w:rsidR="00F405D0" w:rsidRDefault="00F405D0" w:rsidP="000E586E">
      <w:pPr>
        <w:spacing w:after="0" w:line="240" w:lineRule="auto"/>
        <w:ind w:firstLine="709"/>
        <w:jc w:val="both"/>
        <w:rPr>
          <w:spacing w:val="0"/>
        </w:rPr>
      </w:pPr>
    </w:p>
    <w:p w:rsidR="000E586E" w:rsidRPr="00F405D0" w:rsidRDefault="000E586E" w:rsidP="000E586E">
      <w:pPr>
        <w:spacing w:after="0" w:line="240" w:lineRule="auto"/>
        <w:ind w:firstLine="709"/>
        <w:jc w:val="both"/>
        <w:rPr>
          <w:b/>
          <w:spacing w:val="0"/>
        </w:rPr>
      </w:pPr>
      <w:r w:rsidRPr="00F405D0">
        <w:rPr>
          <w:b/>
          <w:spacing w:val="0"/>
        </w:rPr>
        <w:t>Оценка.</w:t>
      </w:r>
    </w:p>
    <w:p w:rsidR="008716B6" w:rsidRDefault="00F405D0" w:rsidP="008716B6">
      <w:pPr>
        <w:spacing w:after="0" w:line="240" w:lineRule="auto"/>
        <w:ind w:firstLine="709"/>
        <w:jc w:val="both"/>
        <w:rPr>
          <w:spacing w:val="0"/>
        </w:rPr>
      </w:pPr>
      <w:r>
        <w:rPr>
          <w:spacing w:val="0"/>
        </w:rPr>
        <w:t>З</w:t>
      </w:r>
      <w:r w:rsidR="000E586E" w:rsidRPr="000E586E">
        <w:rPr>
          <w:spacing w:val="0"/>
        </w:rPr>
        <w:t xml:space="preserve">а указание на чередование перед </w:t>
      </w:r>
      <w:proofErr w:type="gramStart"/>
      <w:r w:rsidR="008716B6">
        <w:rPr>
          <w:i/>
          <w:spacing w:val="0"/>
        </w:rPr>
        <w:t>-</w:t>
      </w:r>
      <w:r w:rsidR="000E586E" w:rsidRPr="00F405D0">
        <w:rPr>
          <w:i/>
          <w:spacing w:val="0"/>
        </w:rPr>
        <w:t>е</w:t>
      </w:r>
      <w:proofErr w:type="gramEnd"/>
      <w:r>
        <w:rPr>
          <w:spacing w:val="0"/>
        </w:rPr>
        <w:t xml:space="preserve"> – </w:t>
      </w:r>
      <w:r w:rsidR="008716B6">
        <w:rPr>
          <w:spacing w:val="0"/>
        </w:rPr>
        <w:t>5</w:t>
      </w:r>
      <w:r>
        <w:rPr>
          <w:spacing w:val="0"/>
        </w:rPr>
        <w:t xml:space="preserve"> балл</w:t>
      </w:r>
      <w:r w:rsidR="008716B6">
        <w:rPr>
          <w:spacing w:val="0"/>
        </w:rPr>
        <w:t>ов</w:t>
      </w:r>
      <w:r>
        <w:rPr>
          <w:spacing w:val="0"/>
        </w:rPr>
        <w:t>;</w:t>
      </w:r>
      <w:r w:rsidR="000E586E" w:rsidRPr="000E586E">
        <w:rPr>
          <w:spacing w:val="0"/>
        </w:rPr>
        <w:t xml:space="preserve"> 3 балла за</w:t>
      </w:r>
      <w:r w:rsidR="008716B6">
        <w:rPr>
          <w:spacing w:val="0"/>
        </w:rPr>
        <w:t xml:space="preserve"> указание на</w:t>
      </w:r>
      <w:r w:rsidR="000E586E" w:rsidRPr="000E586E">
        <w:rPr>
          <w:spacing w:val="0"/>
        </w:rPr>
        <w:t xml:space="preserve"> существительные с</w:t>
      </w:r>
      <w:r>
        <w:rPr>
          <w:spacing w:val="0"/>
        </w:rPr>
        <w:t xml:space="preserve"> </w:t>
      </w:r>
      <w:r w:rsidR="000E586E" w:rsidRPr="000E586E">
        <w:rPr>
          <w:spacing w:val="0"/>
        </w:rPr>
        <w:t>твердой основой</w:t>
      </w:r>
      <w:r w:rsidR="008716B6">
        <w:rPr>
          <w:spacing w:val="0"/>
        </w:rPr>
        <w:t>;</w:t>
      </w:r>
      <w:r w:rsidR="000E586E" w:rsidRPr="000E586E">
        <w:rPr>
          <w:spacing w:val="0"/>
        </w:rPr>
        <w:t xml:space="preserve"> 2 балла за указание на то, что согласный парный.</w:t>
      </w:r>
      <w:r w:rsidR="008716B6">
        <w:rPr>
          <w:spacing w:val="0"/>
        </w:rPr>
        <w:t xml:space="preserve"> Максимальное количество баллов – 10 баллов.</w:t>
      </w:r>
    </w:p>
    <w:p w:rsidR="000E586E" w:rsidRPr="000E586E" w:rsidRDefault="000E586E" w:rsidP="000E586E">
      <w:pPr>
        <w:spacing w:after="0" w:line="240" w:lineRule="auto"/>
        <w:ind w:firstLine="709"/>
        <w:jc w:val="both"/>
        <w:rPr>
          <w:spacing w:val="0"/>
        </w:rPr>
      </w:pPr>
    </w:p>
    <w:p w:rsidR="00BF60B4" w:rsidRDefault="00BF60B4" w:rsidP="00BF60B4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b/>
          <w:spacing w:val="0"/>
        </w:rPr>
        <w:t xml:space="preserve">Вопрос № 2. </w:t>
      </w:r>
    </w:p>
    <w:p w:rsidR="000E586E" w:rsidRPr="000E586E" w:rsidRDefault="000E586E" w:rsidP="008716B6">
      <w:pPr>
        <w:ind w:firstLine="709"/>
        <w:jc w:val="both"/>
        <w:rPr>
          <w:spacing w:val="0"/>
        </w:rPr>
      </w:pPr>
      <w:r w:rsidRPr="000E586E">
        <w:rPr>
          <w:spacing w:val="0"/>
        </w:rPr>
        <w:t xml:space="preserve">В истории русского языка в слове </w:t>
      </w:r>
      <w:r w:rsidRPr="000E586E">
        <w:rPr>
          <w:i/>
          <w:spacing w:val="0"/>
        </w:rPr>
        <w:t>губа</w:t>
      </w:r>
      <w:r w:rsidRPr="000E586E">
        <w:rPr>
          <w:spacing w:val="0"/>
        </w:rPr>
        <w:t xml:space="preserve"> ударение в формах ед.ч. сместилось с первого слога на второй под влиянием некоторых других </w:t>
      </w:r>
      <w:proofErr w:type="gramStart"/>
      <w:r w:rsidRPr="000E586E">
        <w:rPr>
          <w:spacing w:val="0"/>
        </w:rPr>
        <w:t>слов ж</w:t>
      </w:r>
      <w:proofErr w:type="gramEnd"/>
      <w:r w:rsidRPr="000E586E">
        <w:rPr>
          <w:spacing w:val="0"/>
        </w:rPr>
        <w:t xml:space="preserve">.р., образующих закрытую группу и схожих со словом </w:t>
      </w:r>
      <w:r w:rsidRPr="000E586E">
        <w:rPr>
          <w:i/>
          <w:spacing w:val="0"/>
        </w:rPr>
        <w:t>губа</w:t>
      </w:r>
      <w:r w:rsidRPr="000E586E">
        <w:rPr>
          <w:spacing w:val="0"/>
        </w:rPr>
        <w:t xml:space="preserve"> по значению и структуре. Назовите все эти слова. Что объединяет все эти слова (фонетически и семантически)?</w:t>
      </w:r>
    </w:p>
    <w:p w:rsidR="000E586E" w:rsidRPr="000E586E" w:rsidRDefault="000E586E" w:rsidP="00BD2CDC">
      <w:pPr>
        <w:spacing w:after="0" w:line="240" w:lineRule="auto"/>
        <w:ind w:firstLine="709"/>
        <w:jc w:val="both"/>
        <w:rPr>
          <w:b/>
          <w:spacing w:val="0"/>
        </w:rPr>
      </w:pPr>
      <w:r w:rsidRPr="000E586E">
        <w:rPr>
          <w:b/>
          <w:spacing w:val="0"/>
        </w:rPr>
        <w:lastRenderedPageBreak/>
        <w:t>Ответ.</w:t>
      </w:r>
    </w:p>
    <w:p w:rsidR="000E586E" w:rsidRPr="000E586E" w:rsidRDefault="000E586E" w:rsidP="00BD2CDC">
      <w:pPr>
        <w:spacing w:after="0" w:line="240" w:lineRule="auto"/>
        <w:ind w:firstLine="851"/>
        <w:jc w:val="both"/>
        <w:rPr>
          <w:spacing w:val="0"/>
        </w:rPr>
      </w:pPr>
      <w:r w:rsidRPr="000E586E">
        <w:rPr>
          <w:i/>
          <w:spacing w:val="0"/>
        </w:rPr>
        <w:t>Щека, рука, нога, ноздря, скула, стопа, десна</w:t>
      </w:r>
      <w:r w:rsidRPr="000E586E">
        <w:rPr>
          <w:spacing w:val="0"/>
        </w:rPr>
        <w:t xml:space="preserve">. Все эти слова – названия парных частей тела. Их фонетическая общность заключается в том, что все они двусложные с ударением на окончании (кроме формы </w:t>
      </w:r>
      <w:proofErr w:type="spellStart"/>
      <w:r w:rsidRPr="000E586E">
        <w:rPr>
          <w:spacing w:val="0"/>
        </w:rPr>
        <w:t>вин</w:t>
      </w:r>
      <w:proofErr w:type="gramStart"/>
      <w:r w:rsidRPr="000E586E">
        <w:rPr>
          <w:spacing w:val="0"/>
        </w:rPr>
        <w:t>.п</w:t>
      </w:r>
      <w:proofErr w:type="spellEnd"/>
      <w:proofErr w:type="gramEnd"/>
      <w:r w:rsidRPr="000E586E">
        <w:rPr>
          <w:spacing w:val="0"/>
        </w:rPr>
        <w:t>. мн.ч.).</w:t>
      </w:r>
    </w:p>
    <w:p w:rsidR="00BD2CDC" w:rsidRDefault="00BD2CDC" w:rsidP="00BD2CDC">
      <w:pPr>
        <w:spacing w:after="0"/>
        <w:ind w:firstLine="709"/>
        <w:jc w:val="both"/>
        <w:rPr>
          <w:b/>
          <w:spacing w:val="0"/>
        </w:rPr>
      </w:pPr>
    </w:p>
    <w:p w:rsidR="000E586E" w:rsidRDefault="000E586E" w:rsidP="00BD2CDC">
      <w:pPr>
        <w:spacing w:after="0" w:line="240" w:lineRule="auto"/>
        <w:ind w:firstLine="709"/>
        <w:jc w:val="both"/>
        <w:rPr>
          <w:b/>
          <w:spacing w:val="0"/>
        </w:rPr>
      </w:pPr>
      <w:r w:rsidRPr="000E586E">
        <w:rPr>
          <w:b/>
          <w:spacing w:val="0"/>
        </w:rPr>
        <w:t>Оценка.</w:t>
      </w:r>
    </w:p>
    <w:p w:rsidR="008716B6" w:rsidRDefault="008716B6" w:rsidP="00BD2CDC">
      <w:pPr>
        <w:spacing w:after="0" w:line="240" w:lineRule="auto"/>
        <w:ind w:firstLine="709"/>
        <w:jc w:val="both"/>
        <w:rPr>
          <w:spacing w:val="0"/>
        </w:rPr>
      </w:pPr>
      <w:r w:rsidRPr="008716B6">
        <w:rPr>
          <w:spacing w:val="0"/>
        </w:rPr>
        <w:t>За каждое правильно названное слово – 1 балл</w:t>
      </w:r>
      <w:r>
        <w:rPr>
          <w:spacing w:val="0"/>
        </w:rPr>
        <w:t xml:space="preserve">; </w:t>
      </w:r>
      <w:r w:rsidR="000E586E" w:rsidRPr="000E586E">
        <w:rPr>
          <w:spacing w:val="0"/>
        </w:rPr>
        <w:t>за указание в ответе на название парных частей тела</w:t>
      </w:r>
      <w:r>
        <w:rPr>
          <w:spacing w:val="0"/>
        </w:rPr>
        <w:t xml:space="preserve"> – 1 балл; за </w:t>
      </w:r>
      <w:r w:rsidR="000E586E" w:rsidRPr="000E586E">
        <w:rPr>
          <w:spacing w:val="0"/>
        </w:rPr>
        <w:t>двусложность</w:t>
      </w:r>
      <w:r>
        <w:rPr>
          <w:spacing w:val="0"/>
        </w:rPr>
        <w:t xml:space="preserve"> – 1 балл; за указание на </w:t>
      </w:r>
      <w:r w:rsidR="000E586E" w:rsidRPr="000E586E">
        <w:rPr>
          <w:spacing w:val="0"/>
        </w:rPr>
        <w:t>удар</w:t>
      </w:r>
      <w:r>
        <w:rPr>
          <w:spacing w:val="0"/>
        </w:rPr>
        <w:t>ное</w:t>
      </w:r>
      <w:r w:rsidR="000E586E" w:rsidRPr="000E586E">
        <w:rPr>
          <w:spacing w:val="0"/>
        </w:rPr>
        <w:t xml:space="preserve"> окончани</w:t>
      </w:r>
      <w:r>
        <w:rPr>
          <w:spacing w:val="0"/>
        </w:rPr>
        <w:t>е – 1 балл</w:t>
      </w:r>
      <w:r w:rsidR="000E586E" w:rsidRPr="000E586E">
        <w:rPr>
          <w:spacing w:val="0"/>
        </w:rPr>
        <w:t>.</w:t>
      </w:r>
      <w:r>
        <w:rPr>
          <w:spacing w:val="0"/>
        </w:rPr>
        <w:t xml:space="preserve"> Максимальное количество баллов – 10 баллов.</w:t>
      </w:r>
    </w:p>
    <w:p w:rsidR="00BF60B4" w:rsidRDefault="00BF60B4" w:rsidP="00BF60B4">
      <w:pPr>
        <w:spacing w:after="0" w:line="240" w:lineRule="auto"/>
        <w:ind w:left="709"/>
        <w:jc w:val="both"/>
        <w:rPr>
          <w:b/>
          <w:spacing w:val="0"/>
        </w:rPr>
      </w:pPr>
    </w:p>
    <w:p w:rsidR="00BF60B4" w:rsidRDefault="00BF60B4" w:rsidP="00BF60B4">
      <w:pPr>
        <w:spacing w:after="0" w:line="240" w:lineRule="auto"/>
        <w:ind w:left="709"/>
        <w:jc w:val="both"/>
        <w:rPr>
          <w:b/>
          <w:spacing w:val="0"/>
        </w:rPr>
      </w:pPr>
      <w:r>
        <w:rPr>
          <w:b/>
          <w:spacing w:val="0"/>
        </w:rPr>
        <w:t xml:space="preserve">Вопрос № 3. </w:t>
      </w:r>
    </w:p>
    <w:p w:rsidR="000E586E" w:rsidRPr="000E586E" w:rsidRDefault="000E586E" w:rsidP="000E586E">
      <w:pPr>
        <w:spacing w:after="0" w:line="240" w:lineRule="auto"/>
        <w:ind w:firstLine="709"/>
        <w:jc w:val="both"/>
        <w:rPr>
          <w:spacing w:val="0"/>
        </w:rPr>
      </w:pPr>
      <w:r w:rsidRPr="000E586E">
        <w:rPr>
          <w:spacing w:val="0"/>
        </w:rPr>
        <w:t xml:space="preserve">Какому орфографическому принципу подчиняется написание слов </w:t>
      </w:r>
      <w:r w:rsidRPr="008716B6">
        <w:rPr>
          <w:i/>
          <w:spacing w:val="0"/>
        </w:rPr>
        <w:t>транскрипция</w:t>
      </w:r>
      <w:r w:rsidR="008716B6">
        <w:rPr>
          <w:spacing w:val="0"/>
        </w:rPr>
        <w:t xml:space="preserve"> </w:t>
      </w:r>
      <w:r w:rsidRPr="000E586E">
        <w:rPr>
          <w:spacing w:val="0"/>
        </w:rPr>
        <w:t>(</w:t>
      </w:r>
      <w:proofErr w:type="gramStart"/>
      <w:r w:rsidRPr="000E586E">
        <w:rPr>
          <w:spacing w:val="0"/>
        </w:rPr>
        <w:t>при</w:t>
      </w:r>
      <w:proofErr w:type="gramEnd"/>
      <w:r w:rsidRPr="000E586E">
        <w:rPr>
          <w:spacing w:val="0"/>
        </w:rPr>
        <w:t xml:space="preserve"> </w:t>
      </w:r>
      <w:r w:rsidRPr="008716B6">
        <w:rPr>
          <w:i/>
          <w:spacing w:val="0"/>
        </w:rPr>
        <w:t>транскрибировать</w:t>
      </w:r>
      <w:r w:rsidRPr="000E586E">
        <w:rPr>
          <w:spacing w:val="0"/>
        </w:rPr>
        <w:t xml:space="preserve">), </w:t>
      </w:r>
      <w:r w:rsidRPr="008716B6">
        <w:rPr>
          <w:i/>
          <w:spacing w:val="0"/>
        </w:rPr>
        <w:t>суффикс</w:t>
      </w:r>
      <w:r w:rsidRPr="000E586E">
        <w:rPr>
          <w:spacing w:val="0"/>
        </w:rPr>
        <w:t xml:space="preserve"> (при </w:t>
      </w:r>
      <w:r w:rsidRPr="008716B6">
        <w:rPr>
          <w:i/>
          <w:spacing w:val="0"/>
        </w:rPr>
        <w:t>суффигированный</w:t>
      </w:r>
      <w:r w:rsidRPr="000E586E">
        <w:rPr>
          <w:spacing w:val="0"/>
        </w:rPr>
        <w:t>)? Какие морфемы в</w:t>
      </w:r>
      <w:r w:rsidR="008716B6">
        <w:rPr>
          <w:spacing w:val="0"/>
        </w:rPr>
        <w:t xml:space="preserve"> </w:t>
      </w:r>
      <w:r w:rsidRPr="000E586E">
        <w:rPr>
          <w:spacing w:val="0"/>
        </w:rPr>
        <w:t>современном русском языке наиболее часто имеют варианты под влиянием данного</w:t>
      </w:r>
      <w:r w:rsidR="008716B6">
        <w:rPr>
          <w:spacing w:val="0"/>
        </w:rPr>
        <w:t xml:space="preserve"> </w:t>
      </w:r>
      <w:r w:rsidRPr="000E586E">
        <w:rPr>
          <w:spacing w:val="0"/>
        </w:rPr>
        <w:t>принципа? Приведите 3-4 примера слов с такими морфемами.</w:t>
      </w:r>
    </w:p>
    <w:p w:rsidR="008716B6" w:rsidRDefault="008716B6" w:rsidP="000E586E">
      <w:pPr>
        <w:spacing w:after="0" w:line="240" w:lineRule="auto"/>
        <w:ind w:firstLine="709"/>
        <w:jc w:val="both"/>
        <w:rPr>
          <w:spacing w:val="0"/>
        </w:rPr>
      </w:pPr>
    </w:p>
    <w:p w:rsidR="000E586E" w:rsidRPr="008716B6" w:rsidRDefault="000E586E" w:rsidP="000E586E">
      <w:pPr>
        <w:spacing w:after="0" w:line="240" w:lineRule="auto"/>
        <w:ind w:firstLine="709"/>
        <w:jc w:val="both"/>
        <w:rPr>
          <w:b/>
          <w:spacing w:val="0"/>
        </w:rPr>
      </w:pPr>
      <w:r w:rsidRPr="008716B6">
        <w:rPr>
          <w:b/>
          <w:spacing w:val="0"/>
        </w:rPr>
        <w:t>Ответ.</w:t>
      </w:r>
    </w:p>
    <w:p w:rsidR="000E586E" w:rsidRPr="000E586E" w:rsidRDefault="000E586E" w:rsidP="000E586E">
      <w:pPr>
        <w:spacing w:after="0" w:line="240" w:lineRule="auto"/>
        <w:ind w:firstLine="709"/>
        <w:jc w:val="both"/>
        <w:rPr>
          <w:spacing w:val="0"/>
        </w:rPr>
      </w:pPr>
      <w:proofErr w:type="gramStart"/>
      <w:r w:rsidRPr="000E586E">
        <w:rPr>
          <w:spacing w:val="0"/>
        </w:rPr>
        <w:t xml:space="preserve">С точки зрения современного русского языка написания </w:t>
      </w:r>
      <w:r w:rsidRPr="008716B6">
        <w:rPr>
          <w:i/>
          <w:spacing w:val="0"/>
        </w:rPr>
        <w:t>транскрипция</w:t>
      </w:r>
      <w:r w:rsidRPr="000E586E">
        <w:rPr>
          <w:spacing w:val="0"/>
        </w:rPr>
        <w:t xml:space="preserve"> (при</w:t>
      </w:r>
      <w:r w:rsidR="008716B6">
        <w:rPr>
          <w:spacing w:val="0"/>
        </w:rPr>
        <w:t xml:space="preserve"> </w:t>
      </w:r>
      <w:r w:rsidRPr="008716B6">
        <w:rPr>
          <w:i/>
          <w:spacing w:val="0"/>
        </w:rPr>
        <w:t>транскрибировать</w:t>
      </w:r>
      <w:r w:rsidRPr="000E586E">
        <w:rPr>
          <w:spacing w:val="0"/>
        </w:rPr>
        <w:t xml:space="preserve">), </w:t>
      </w:r>
      <w:r w:rsidRPr="008716B6">
        <w:rPr>
          <w:i/>
          <w:spacing w:val="0"/>
        </w:rPr>
        <w:t>суффикс</w:t>
      </w:r>
      <w:r w:rsidRPr="000E586E">
        <w:rPr>
          <w:spacing w:val="0"/>
        </w:rPr>
        <w:t xml:space="preserve"> (при </w:t>
      </w:r>
      <w:r w:rsidRPr="008716B6">
        <w:rPr>
          <w:i/>
          <w:spacing w:val="0"/>
        </w:rPr>
        <w:t>суффигированный</w:t>
      </w:r>
      <w:r w:rsidRPr="000E586E">
        <w:rPr>
          <w:spacing w:val="0"/>
        </w:rPr>
        <w:t>) реализуют фонетический</w:t>
      </w:r>
      <w:r w:rsidR="008716B6">
        <w:rPr>
          <w:spacing w:val="0"/>
        </w:rPr>
        <w:t xml:space="preserve"> </w:t>
      </w:r>
      <w:r w:rsidRPr="000E586E">
        <w:rPr>
          <w:spacing w:val="0"/>
        </w:rPr>
        <w:t>принцип орфографии («как слышим, так и пишем»).</w:t>
      </w:r>
      <w:proofErr w:type="gramEnd"/>
    </w:p>
    <w:p w:rsidR="000E586E" w:rsidRPr="000E586E" w:rsidRDefault="000E586E" w:rsidP="000E586E">
      <w:pPr>
        <w:spacing w:after="0" w:line="240" w:lineRule="auto"/>
        <w:ind w:firstLine="709"/>
        <w:jc w:val="both"/>
        <w:rPr>
          <w:spacing w:val="0"/>
        </w:rPr>
      </w:pPr>
      <w:r w:rsidRPr="000E586E">
        <w:rPr>
          <w:spacing w:val="0"/>
        </w:rPr>
        <w:t>Наиболее часто под влиянием данного принципа имеют варианты</w:t>
      </w:r>
    </w:p>
    <w:p w:rsidR="000E586E" w:rsidRPr="000E586E" w:rsidRDefault="000E586E" w:rsidP="000E586E">
      <w:pPr>
        <w:spacing w:after="0" w:line="240" w:lineRule="auto"/>
        <w:ind w:firstLine="709"/>
        <w:jc w:val="both"/>
        <w:rPr>
          <w:spacing w:val="0"/>
        </w:rPr>
      </w:pPr>
      <w:r w:rsidRPr="000E586E">
        <w:rPr>
          <w:spacing w:val="0"/>
        </w:rPr>
        <w:t xml:space="preserve">1) приставки на </w:t>
      </w:r>
      <w:proofErr w:type="gramStart"/>
      <w:r w:rsidRPr="000E586E">
        <w:rPr>
          <w:spacing w:val="0"/>
        </w:rPr>
        <w:t>З</w:t>
      </w:r>
      <w:proofErr w:type="gramEnd"/>
      <w:r w:rsidRPr="000E586E">
        <w:rPr>
          <w:spacing w:val="0"/>
        </w:rPr>
        <w:t>/С (</w:t>
      </w:r>
      <w:r w:rsidRPr="005564C9">
        <w:rPr>
          <w:i/>
          <w:spacing w:val="0"/>
        </w:rPr>
        <w:t>бездумный – бесконечный</w:t>
      </w:r>
      <w:r w:rsidRPr="000E586E">
        <w:rPr>
          <w:spacing w:val="0"/>
        </w:rPr>
        <w:t>)</w:t>
      </w:r>
    </w:p>
    <w:p w:rsidR="000E586E" w:rsidRPr="000E586E" w:rsidRDefault="000E586E" w:rsidP="000E586E">
      <w:pPr>
        <w:spacing w:after="0" w:line="240" w:lineRule="auto"/>
        <w:ind w:firstLine="709"/>
        <w:jc w:val="both"/>
        <w:rPr>
          <w:spacing w:val="0"/>
        </w:rPr>
      </w:pPr>
      <w:r w:rsidRPr="000E586E">
        <w:rPr>
          <w:spacing w:val="0"/>
        </w:rPr>
        <w:t xml:space="preserve">2) корни, начинающиеся с И, в которых после приставок на согласный пишется </w:t>
      </w:r>
      <w:proofErr w:type="gramStart"/>
      <w:r w:rsidRPr="000E586E">
        <w:rPr>
          <w:spacing w:val="0"/>
        </w:rPr>
        <w:t>Ы</w:t>
      </w:r>
      <w:proofErr w:type="gramEnd"/>
      <w:r w:rsidR="005564C9">
        <w:rPr>
          <w:spacing w:val="0"/>
        </w:rPr>
        <w:t xml:space="preserve"> </w:t>
      </w:r>
      <w:r w:rsidRPr="000E586E">
        <w:rPr>
          <w:spacing w:val="0"/>
        </w:rPr>
        <w:t>(</w:t>
      </w:r>
      <w:r w:rsidRPr="005564C9">
        <w:rPr>
          <w:i/>
          <w:spacing w:val="0"/>
        </w:rPr>
        <w:t>выигрывать – сыграть</w:t>
      </w:r>
      <w:r w:rsidRPr="000E586E">
        <w:rPr>
          <w:spacing w:val="0"/>
        </w:rPr>
        <w:t>).</w:t>
      </w:r>
    </w:p>
    <w:p w:rsidR="005564C9" w:rsidRDefault="005564C9" w:rsidP="000E586E">
      <w:pPr>
        <w:spacing w:after="0" w:line="240" w:lineRule="auto"/>
        <w:ind w:firstLine="709"/>
        <w:jc w:val="both"/>
        <w:rPr>
          <w:spacing w:val="0"/>
        </w:rPr>
      </w:pPr>
    </w:p>
    <w:p w:rsidR="000E586E" w:rsidRPr="005564C9" w:rsidRDefault="000E586E" w:rsidP="000E586E">
      <w:pPr>
        <w:spacing w:after="0" w:line="240" w:lineRule="auto"/>
        <w:ind w:firstLine="709"/>
        <w:jc w:val="both"/>
        <w:rPr>
          <w:b/>
          <w:spacing w:val="0"/>
        </w:rPr>
      </w:pPr>
      <w:r w:rsidRPr="005564C9">
        <w:rPr>
          <w:b/>
          <w:spacing w:val="0"/>
        </w:rPr>
        <w:t>Оценка.</w:t>
      </w:r>
    </w:p>
    <w:p w:rsidR="005564C9" w:rsidRDefault="005564C9" w:rsidP="005564C9">
      <w:pPr>
        <w:spacing w:after="0" w:line="240" w:lineRule="auto"/>
        <w:ind w:firstLine="709"/>
        <w:jc w:val="both"/>
        <w:rPr>
          <w:spacing w:val="0"/>
        </w:rPr>
      </w:pPr>
      <w:r>
        <w:rPr>
          <w:spacing w:val="0"/>
        </w:rPr>
        <w:t>З</w:t>
      </w:r>
      <w:r w:rsidR="000E586E" w:rsidRPr="000E586E">
        <w:rPr>
          <w:spacing w:val="0"/>
        </w:rPr>
        <w:t>а указание на фонетический принцип</w:t>
      </w:r>
      <w:r>
        <w:rPr>
          <w:spacing w:val="0"/>
        </w:rPr>
        <w:t xml:space="preserve"> – 1 балл;</w:t>
      </w:r>
      <w:r w:rsidR="000E586E" w:rsidRPr="000E586E">
        <w:rPr>
          <w:spacing w:val="0"/>
        </w:rPr>
        <w:t xml:space="preserve"> </w:t>
      </w:r>
      <w:r>
        <w:rPr>
          <w:spacing w:val="0"/>
        </w:rPr>
        <w:t>1</w:t>
      </w:r>
      <w:r w:rsidR="000E586E" w:rsidRPr="000E586E">
        <w:rPr>
          <w:spacing w:val="0"/>
        </w:rPr>
        <w:t xml:space="preserve"> балл за указание на приставки на</w:t>
      </w:r>
      <w:r>
        <w:rPr>
          <w:spacing w:val="0"/>
        </w:rPr>
        <w:t xml:space="preserve"> </w:t>
      </w:r>
      <w:proofErr w:type="gramStart"/>
      <w:r w:rsidR="000E586E" w:rsidRPr="000E586E">
        <w:rPr>
          <w:spacing w:val="0"/>
        </w:rPr>
        <w:t>З</w:t>
      </w:r>
      <w:proofErr w:type="gramEnd"/>
      <w:r w:rsidR="000E586E" w:rsidRPr="000E586E">
        <w:rPr>
          <w:spacing w:val="0"/>
        </w:rPr>
        <w:t xml:space="preserve">/С (случай 1 типа) и </w:t>
      </w:r>
      <w:r>
        <w:rPr>
          <w:spacing w:val="0"/>
        </w:rPr>
        <w:t>1</w:t>
      </w:r>
      <w:r w:rsidR="000E586E" w:rsidRPr="000E586E">
        <w:rPr>
          <w:spacing w:val="0"/>
        </w:rPr>
        <w:t xml:space="preserve"> балл за указание на корни, начинающиеся с И/Ы (случай 2 типа)</w:t>
      </w:r>
      <w:r>
        <w:rPr>
          <w:spacing w:val="0"/>
        </w:rPr>
        <w:t xml:space="preserve">; </w:t>
      </w:r>
      <w:r w:rsidR="000E586E" w:rsidRPr="000E586E">
        <w:rPr>
          <w:spacing w:val="0"/>
        </w:rPr>
        <w:t xml:space="preserve">по 1 баллу за наличие </w:t>
      </w:r>
      <w:r>
        <w:rPr>
          <w:spacing w:val="0"/>
        </w:rPr>
        <w:t>примеров на каждый из 2 случаев. Максимальное количество баллов – 5 баллов.</w:t>
      </w:r>
    </w:p>
    <w:p w:rsidR="000E586E" w:rsidRPr="000E586E" w:rsidRDefault="000E586E" w:rsidP="005564C9">
      <w:pPr>
        <w:spacing w:after="0" w:line="240" w:lineRule="auto"/>
        <w:ind w:firstLine="709"/>
        <w:jc w:val="both"/>
        <w:rPr>
          <w:spacing w:val="0"/>
        </w:rPr>
      </w:pPr>
    </w:p>
    <w:p w:rsidR="00BF60B4" w:rsidRDefault="006C5EEB" w:rsidP="00BF60B4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b/>
          <w:spacing w:val="0"/>
        </w:rPr>
        <w:t>Вопрос № 4</w:t>
      </w:r>
      <w:r w:rsidR="00BF60B4">
        <w:rPr>
          <w:b/>
          <w:spacing w:val="0"/>
        </w:rPr>
        <w:t xml:space="preserve">. </w:t>
      </w:r>
    </w:p>
    <w:p w:rsidR="005564C9" w:rsidRPr="00903B51" w:rsidRDefault="005564C9" w:rsidP="005564C9">
      <w:pPr>
        <w:spacing w:after="0" w:line="240" w:lineRule="auto"/>
        <w:ind w:firstLine="709"/>
        <w:jc w:val="both"/>
        <w:rPr>
          <w:b/>
          <w:spacing w:val="0"/>
        </w:rPr>
      </w:pPr>
      <w:r w:rsidRPr="00903B51">
        <w:rPr>
          <w:spacing w:val="0"/>
        </w:rPr>
        <w:t xml:space="preserve">Укажите род имён существительных </w:t>
      </w:r>
      <w:r w:rsidRPr="00903B51">
        <w:rPr>
          <w:i/>
          <w:spacing w:val="0"/>
        </w:rPr>
        <w:t xml:space="preserve">тюль, </w:t>
      </w:r>
      <w:proofErr w:type="spellStart"/>
      <w:r w:rsidRPr="00903B51">
        <w:rPr>
          <w:i/>
          <w:spacing w:val="0"/>
        </w:rPr>
        <w:t>домúшко</w:t>
      </w:r>
      <w:proofErr w:type="spellEnd"/>
      <w:r w:rsidRPr="00903B51">
        <w:rPr>
          <w:i/>
          <w:spacing w:val="0"/>
        </w:rPr>
        <w:t xml:space="preserve">, </w:t>
      </w:r>
      <w:proofErr w:type="spellStart"/>
      <w:r w:rsidRPr="00903B51">
        <w:rPr>
          <w:i/>
          <w:spacing w:val="0"/>
        </w:rPr>
        <w:t>дóльче-вúта</w:t>
      </w:r>
      <w:proofErr w:type="spellEnd"/>
      <w:r w:rsidRPr="00903B51">
        <w:rPr>
          <w:i/>
          <w:spacing w:val="0"/>
        </w:rPr>
        <w:t xml:space="preserve">, </w:t>
      </w:r>
      <w:proofErr w:type="spellStart"/>
      <w:r w:rsidRPr="00903B51">
        <w:rPr>
          <w:i/>
          <w:spacing w:val="0"/>
        </w:rPr>
        <w:t>зерó</w:t>
      </w:r>
      <w:proofErr w:type="spellEnd"/>
      <w:r w:rsidRPr="00903B51">
        <w:rPr>
          <w:i/>
          <w:spacing w:val="0"/>
        </w:rPr>
        <w:t xml:space="preserve">, </w:t>
      </w:r>
      <w:proofErr w:type="spellStart"/>
      <w:r w:rsidRPr="00903B51">
        <w:rPr>
          <w:i/>
          <w:spacing w:val="0"/>
        </w:rPr>
        <w:t>мафиóзи</w:t>
      </w:r>
      <w:proofErr w:type="spellEnd"/>
      <w:r w:rsidRPr="00903B51">
        <w:rPr>
          <w:i/>
          <w:spacing w:val="0"/>
        </w:rPr>
        <w:t xml:space="preserve">, </w:t>
      </w:r>
      <w:proofErr w:type="spellStart"/>
      <w:r w:rsidRPr="00903B51">
        <w:rPr>
          <w:i/>
          <w:spacing w:val="0"/>
        </w:rPr>
        <w:t>палáццо</w:t>
      </w:r>
      <w:proofErr w:type="spellEnd"/>
      <w:r w:rsidRPr="00903B51">
        <w:rPr>
          <w:i/>
          <w:spacing w:val="0"/>
        </w:rPr>
        <w:t xml:space="preserve">, </w:t>
      </w:r>
      <w:proofErr w:type="spellStart"/>
      <w:proofErr w:type="gramStart"/>
      <w:r w:rsidRPr="00903B51">
        <w:rPr>
          <w:i/>
          <w:spacing w:val="0"/>
        </w:rPr>
        <w:t>пр</w:t>
      </w:r>
      <w:proofErr w:type="gramEnd"/>
      <w:r w:rsidRPr="00903B51">
        <w:rPr>
          <w:i/>
          <w:spacing w:val="0"/>
        </w:rPr>
        <w:t>óфи</w:t>
      </w:r>
      <w:proofErr w:type="spellEnd"/>
      <w:r w:rsidRPr="00903B51">
        <w:rPr>
          <w:i/>
          <w:spacing w:val="0"/>
        </w:rPr>
        <w:t xml:space="preserve">, салями, </w:t>
      </w:r>
      <w:proofErr w:type="spellStart"/>
      <w:r w:rsidRPr="00903B51">
        <w:rPr>
          <w:i/>
          <w:spacing w:val="0"/>
        </w:rPr>
        <w:t>табý</w:t>
      </w:r>
      <w:proofErr w:type="spellEnd"/>
      <w:r w:rsidRPr="00903B51">
        <w:rPr>
          <w:i/>
          <w:spacing w:val="0"/>
        </w:rPr>
        <w:t xml:space="preserve">, </w:t>
      </w:r>
      <w:proofErr w:type="spellStart"/>
      <w:r w:rsidRPr="00903B51">
        <w:rPr>
          <w:i/>
          <w:spacing w:val="0"/>
        </w:rPr>
        <w:t>хúппи</w:t>
      </w:r>
      <w:proofErr w:type="spellEnd"/>
      <w:r w:rsidRPr="00903B51">
        <w:rPr>
          <w:i/>
          <w:spacing w:val="0"/>
        </w:rPr>
        <w:t xml:space="preserve">, </w:t>
      </w:r>
      <w:proofErr w:type="spellStart"/>
      <w:r w:rsidRPr="00903B51">
        <w:rPr>
          <w:i/>
          <w:spacing w:val="0"/>
        </w:rPr>
        <w:t>чичерóне</w:t>
      </w:r>
      <w:proofErr w:type="spellEnd"/>
      <w:r w:rsidRPr="00903B51">
        <w:rPr>
          <w:i/>
          <w:spacing w:val="0"/>
        </w:rPr>
        <w:t xml:space="preserve">, </w:t>
      </w:r>
      <w:proofErr w:type="spellStart"/>
      <w:r w:rsidRPr="00903B51">
        <w:rPr>
          <w:i/>
          <w:spacing w:val="0"/>
        </w:rPr>
        <w:t>áльма-мáтер</w:t>
      </w:r>
      <w:proofErr w:type="spellEnd"/>
      <w:r w:rsidRPr="00903B51">
        <w:rPr>
          <w:i/>
          <w:spacing w:val="0"/>
        </w:rPr>
        <w:t xml:space="preserve">, </w:t>
      </w:r>
      <w:proofErr w:type="spellStart"/>
      <w:r w:rsidRPr="00903B51">
        <w:rPr>
          <w:i/>
          <w:spacing w:val="0"/>
        </w:rPr>
        <w:t>замóк</w:t>
      </w:r>
      <w:proofErr w:type="spellEnd"/>
      <w:r w:rsidRPr="00903B51">
        <w:rPr>
          <w:i/>
          <w:spacing w:val="0"/>
        </w:rPr>
        <w:t xml:space="preserve">-защёлка, </w:t>
      </w:r>
      <w:proofErr w:type="spellStart"/>
      <w:r w:rsidRPr="00903B51">
        <w:rPr>
          <w:i/>
          <w:spacing w:val="0"/>
        </w:rPr>
        <w:t>кóфта-жакéт</w:t>
      </w:r>
      <w:proofErr w:type="spellEnd"/>
      <w:r w:rsidRPr="00903B51">
        <w:rPr>
          <w:i/>
          <w:spacing w:val="0"/>
        </w:rPr>
        <w:t xml:space="preserve">, кресло-качалка, платье-костюм, роман-хроника. </w:t>
      </w:r>
      <w:r w:rsidRPr="00903B51">
        <w:rPr>
          <w:spacing w:val="0"/>
        </w:rPr>
        <w:t xml:space="preserve">Определите значения слов </w:t>
      </w:r>
      <w:proofErr w:type="spellStart"/>
      <w:r w:rsidRPr="00903B51">
        <w:rPr>
          <w:i/>
          <w:spacing w:val="0"/>
        </w:rPr>
        <w:t>дóльче-вúта</w:t>
      </w:r>
      <w:proofErr w:type="spellEnd"/>
      <w:r w:rsidRPr="00903B51">
        <w:rPr>
          <w:i/>
          <w:spacing w:val="0"/>
        </w:rPr>
        <w:t xml:space="preserve">, </w:t>
      </w:r>
      <w:proofErr w:type="spellStart"/>
      <w:r w:rsidRPr="00903B51">
        <w:rPr>
          <w:i/>
          <w:spacing w:val="0"/>
        </w:rPr>
        <w:t>палáццо</w:t>
      </w:r>
      <w:proofErr w:type="spellEnd"/>
      <w:r w:rsidRPr="00903B51">
        <w:rPr>
          <w:i/>
          <w:spacing w:val="0"/>
        </w:rPr>
        <w:t xml:space="preserve">, </w:t>
      </w:r>
      <w:proofErr w:type="spellStart"/>
      <w:proofErr w:type="gramStart"/>
      <w:r w:rsidRPr="00903B51">
        <w:rPr>
          <w:i/>
          <w:spacing w:val="0"/>
        </w:rPr>
        <w:t>пр</w:t>
      </w:r>
      <w:proofErr w:type="gramEnd"/>
      <w:r w:rsidRPr="00903B51">
        <w:rPr>
          <w:i/>
          <w:spacing w:val="0"/>
        </w:rPr>
        <w:t>óфи</w:t>
      </w:r>
      <w:proofErr w:type="spellEnd"/>
      <w:r w:rsidRPr="00903B51">
        <w:rPr>
          <w:i/>
          <w:spacing w:val="0"/>
        </w:rPr>
        <w:t xml:space="preserve">, </w:t>
      </w:r>
      <w:proofErr w:type="spellStart"/>
      <w:r w:rsidRPr="00903B51">
        <w:rPr>
          <w:i/>
          <w:spacing w:val="0"/>
        </w:rPr>
        <w:t>табý</w:t>
      </w:r>
      <w:proofErr w:type="spellEnd"/>
      <w:r w:rsidRPr="00903B51">
        <w:rPr>
          <w:i/>
          <w:spacing w:val="0"/>
        </w:rPr>
        <w:t xml:space="preserve">, </w:t>
      </w:r>
      <w:proofErr w:type="spellStart"/>
      <w:r w:rsidRPr="00903B51">
        <w:rPr>
          <w:i/>
          <w:spacing w:val="0"/>
        </w:rPr>
        <w:t>чичерóне</w:t>
      </w:r>
      <w:proofErr w:type="spellEnd"/>
      <w:r w:rsidRPr="00903B51">
        <w:rPr>
          <w:i/>
          <w:spacing w:val="0"/>
        </w:rPr>
        <w:t xml:space="preserve">, </w:t>
      </w:r>
      <w:proofErr w:type="spellStart"/>
      <w:r w:rsidRPr="00903B51">
        <w:rPr>
          <w:i/>
          <w:spacing w:val="0"/>
        </w:rPr>
        <w:t>áльма-мáтер</w:t>
      </w:r>
      <w:proofErr w:type="spellEnd"/>
      <w:r w:rsidRPr="00903B51">
        <w:rPr>
          <w:i/>
          <w:spacing w:val="0"/>
        </w:rPr>
        <w:t xml:space="preserve">. </w:t>
      </w:r>
    </w:p>
    <w:p w:rsidR="005564C9" w:rsidRPr="00903B51" w:rsidRDefault="005564C9" w:rsidP="005564C9">
      <w:pPr>
        <w:spacing w:after="0" w:line="240" w:lineRule="auto"/>
        <w:ind w:firstLine="709"/>
        <w:jc w:val="both"/>
        <w:rPr>
          <w:b/>
          <w:i/>
          <w:spacing w:val="0"/>
        </w:rPr>
      </w:pPr>
    </w:p>
    <w:p w:rsidR="005564C9" w:rsidRPr="00903B51" w:rsidRDefault="005564C9" w:rsidP="005564C9">
      <w:pPr>
        <w:spacing w:after="0" w:line="240" w:lineRule="auto"/>
        <w:ind w:firstLine="709"/>
        <w:jc w:val="both"/>
        <w:rPr>
          <w:spacing w:val="0"/>
        </w:rPr>
      </w:pPr>
      <w:r w:rsidRPr="00903B51">
        <w:rPr>
          <w:b/>
          <w:spacing w:val="0"/>
        </w:rPr>
        <w:t>Ответ</w:t>
      </w:r>
      <w:r w:rsidR="00BD2CDC">
        <w:rPr>
          <w:spacing w:val="0"/>
        </w:rPr>
        <w:t>.</w:t>
      </w:r>
      <w:r w:rsidRPr="00903B51">
        <w:rPr>
          <w:spacing w:val="0"/>
        </w:rPr>
        <w:t xml:space="preserve"> </w:t>
      </w:r>
    </w:p>
    <w:p w:rsidR="005564C9" w:rsidRPr="00903B51" w:rsidRDefault="005564C9" w:rsidP="005564C9">
      <w:pPr>
        <w:spacing w:after="0" w:line="240" w:lineRule="auto"/>
        <w:ind w:firstLine="709"/>
        <w:jc w:val="both"/>
        <w:rPr>
          <w:b/>
          <w:i/>
          <w:spacing w:val="0"/>
        </w:rPr>
      </w:pPr>
      <w:r w:rsidRPr="00903B51">
        <w:rPr>
          <w:i/>
          <w:spacing w:val="0"/>
        </w:rPr>
        <w:t xml:space="preserve">Тюль </w:t>
      </w:r>
      <w:r w:rsidRPr="00903B51">
        <w:rPr>
          <w:spacing w:val="0"/>
        </w:rPr>
        <w:t>(м.)</w:t>
      </w:r>
      <w:r w:rsidRPr="00903B51">
        <w:rPr>
          <w:i/>
          <w:spacing w:val="0"/>
        </w:rPr>
        <w:t xml:space="preserve">, </w:t>
      </w:r>
      <w:proofErr w:type="spellStart"/>
      <w:r w:rsidRPr="00903B51">
        <w:rPr>
          <w:i/>
          <w:spacing w:val="0"/>
        </w:rPr>
        <w:t>домúшко</w:t>
      </w:r>
      <w:proofErr w:type="spellEnd"/>
      <w:r w:rsidRPr="00903B51">
        <w:rPr>
          <w:i/>
          <w:spacing w:val="0"/>
        </w:rPr>
        <w:t xml:space="preserve"> </w:t>
      </w:r>
      <w:r w:rsidRPr="00903B51">
        <w:rPr>
          <w:spacing w:val="0"/>
        </w:rPr>
        <w:t>(м.)</w:t>
      </w:r>
      <w:r w:rsidRPr="00903B51">
        <w:rPr>
          <w:i/>
          <w:spacing w:val="0"/>
        </w:rPr>
        <w:t xml:space="preserve">, </w:t>
      </w:r>
      <w:proofErr w:type="spellStart"/>
      <w:r w:rsidRPr="00903B51">
        <w:rPr>
          <w:i/>
          <w:spacing w:val="0"/>
        </w:rPr>
        <w:t>дóльче-вúта</w:t>
      </w:r>
      <w:proofErr w:type="spellEnd"/>
      <w:r w:rsidRPr="00903B51">
        <w:rPr>
          <w:i/>
          <w:spacing w:val="0"/>
        </w:rPr>
        <w:t xml:space="preserve"> </w:t>
      </w:r>
      <w:r w:rsidRPr="00903B51">
        <w:rPr>
          <w:spacing w:val="0"/>
        </w:rPr>
        <w:t>(ж.)</w:t>
      </w:r>
      <w:r w:rsidRPr="00903B51">
        <w:rPr>
          <w:i/>
          <w:spacing w:val="0"/>
        </w:rPr>
        <w:t xml:space="preserve">, </w:t>
      </w:r>
      <w:proofErr w:type="spellStart"/>
      <w:r w:rsidRPr="00903B51">
        <w:rPr>
          <w:i/>
          <w:spacing w:val="0"/>
        </w:rPr>
        <w:t>зерó</w:t>
      </w:r>
      <w:proofErr w:type="spellEnd"/>
      <w:r w:rsidRPr="00903B51">
        <w:rPr>
          <w:i/>
          <w:spacing w:val="0"/>
        </w:rPr>
        <w:t xml:space="preserve"> </w:t>
      </w:r>
      <w:r w:rsidRPr="00903B51">
        <w:rPr>
          <w:spacing w:val="0"/>
        </w:rPr>
        <w:t>(ср.)</w:t>
      </w:r>
      <w:r w:rsidRPr="00903B51">
        <w:rPr>
          <w:i/>
          <w:spacing w:val="0"/>
        </w:rPr>
        <w:t xml:space="preserve">, </w:t>
      </w:r>
      <w:proofErr w:type="spellStart"/>
      <w:r w:rsidRPr="00903B51">
        <w:rPr>
          <w:i/>
          <w:spacing w:val="0"/>
        </w:rPr>
        <w:t>мафиóзи</w:t>
      </w:r>
      <w:proofErr w:type="spellEnd"/>
      <w:r w:rsidRPr="00903B51">
        <w:rPr>
          <w:i/>
          <w:spacing w:val="0"/>
        </w:rPr>
        <w:t xml:space="preserve"> </w:t>
      </w:r>
      <w:r w:rsidRPr="00903B51">
        <w:rPr>
          <w:spacing w:val="0"/>
        </w:rPr>
        <w:t>(м.)</w:t>
      </w:r>
      <w:r w:rsidRPr="00903B51">
        <w:rPr>
          <w:i/>
          <w:spacing w:val="0"/>
        </w:rPr>
        <w:t xml:space="preserve">, </w:t>
      </w:r>
      <w:proofErr w:type="spellStart"/>
      <w:r w:rsidRPr="00903B51">
        <w:rPr>
          <w:i/>
          <w:spacing w:val="0"/>
        </w:rPr>
        <w:t>палáццо</w:t>
      </w:r>
      <w:proofErr w:type="spellEnd"/>
      <w:r w:rsidRPr="00903B51">
        <w:rPr>
          <w:i/>
          <w:spacing w:val="0"/>
        </w:rPr>
        <w:t xml:space="preserve"> </w:t>
      </w:r>
      <w:r w:rsidRPr="00903B51">
        <w:rPr>
          <w:spacing w:val="0"/>
        </w:rPr>
        <w:t>(ср.)</w:t>
      </w:r>
      <w:r w:rsidRPr="00903B51">
        <w:rPr>
          <w:i/>
          <w:spacing w:val="0"/>
        </w:rPr>
        <w:t xml:space="preserve">, </w:t>
      </w:r>
      <w:proofErr w:type="spellStart"/>
      <w:proofErr w:type="gramStart"/>
      <w:r w:rsidRPr="00903B51">
        <w:rPr>
          <w:i/>
          <w:spacing w:val="0"/>
        </w:rPr>
        <w:t>пр</w:t>
      </w:r>
      <w:proofErr w:type="gramEnd"/>
      <w:r w:rsidRPr="00903B51">
        <w:rPr>
          <w:i/>
          <w:spacing w:val="0"/>
        </w:rPr>
        <w:t>óфи</w:t>
      </w:r>
      <w:proofErr w:type="spellEnd"/>
      <w:r w:rsidRPr="00903B51">
        <w:rPr>
          <w:i/>
          <w:spacing w:val="0"/>
        </w:rPr>
        <w:t xml:space="preserve"> </w:t>
      </w:r>
      <w:r w:rsidRPr="00903B51">
        <w:rPr>
          <w:spacing w:val="0"/>
        </w:rPr>
        <w:t>(м.)</w:t>
      </w:r>
      <w:r w:rsidRPr="00903B51">
        <w:rPr>
          <w:i/>
          <w:spacing w:val="0"/>
        </w:rPr>
        <w:t xml:space="preserve">, салями </w:t>
      </w:r>
      <w:r w:rsidRPr="00903B51">
        <w:rPr>
          <w:spacing w:val="0"/>
        </w:rPr>
        <w:t>(ж.)</w:t>
      </w:r>
      <w:r w:rsidRPr="00903B51">
        <w:rPr>
          <w:i/>
          <w:spacing w:val="0"/>
        </w:rPr>
        <w:t xml:space="preserve">, </w:t>
      </w:r>
      <w:proofErr w:type="spellStart"/>
      <w:r w:rsidRPr="00903B51">
        <w:rPr>
          <w:i/>
          <w:spacing w:val="0"/>
        </w:rPr>
        <w:t>табý</w:t>
      </w:r>
      <w:proofErr w:type="spellEnd"/>
      <w:r w:rsidRPr="00903B51">
        <w:rPr>
          <w:i/>
          <w:spacing w:val="0"/>
        </w:rPr>
        <w:t xml:space="preserve"> </w:t>
      </w:r>
      <w:r w:rsidRPr="00903B51">
        <w:rPr>
          <w:spacing w:val="0"/>
        </w:rPr>
        <w:t>(ср.)</w:t>
      </w:r>
      <w:r w:rsidRPr="00903B51">
        <w:rPr>
          <w:i/>
          <w:spacing w:val="0"/>
        </w:rPr>
        <w:t xml:space="preserve">, </w:t>
      </w:r>
      <w:proofErr w:type="spellStart"/>
      <w:r w:rsidRPr="00903B51">
        <w:rPr>
          <w:i/>
          <w:spacing w:val="0"/>
        </w:rPr>
        <w:t>хúппи</w:t>
      </w:r>
      <w:proofErr w:type="spellEnd"/>
      <w:r w:rsidRPr="00903B51">
        <w:rPr>
          <w:i/>
          <w:spacing w:val="0"/>
        </w:rPr>
        <w:t xml:space="preserve"> </w:t>
      </w:r>
      <w:r w:rsidRPr="00903B51">
        <w:rPr>
          <w:spacing w:val="0"/>
        </w:rPr>
        <w:t>(м. и ж.)</w:t>
      </w:r>
      <w:r w:rsidRPr="00903B51">
        <w:rPr>
          <w:i/>
          <w:spacing w:val="0"/>
        </w:rPr>
        <w:t xml:space="preserve">, </w:t>
      </w:r>
      <w:proofErr w:type="spellStart"/>
      <w:r w:rsidRPr="00903B51">
        <w:rPr>
          <w:i/>
          <w:spacing w:val="0"/>
        </w:rPr>
        <w:t>чичерóне</w:t>
      </w:r>
      <w:proofErr w:type="spellEnd"/>
      <w:r w:rsidRPr="00903B51">
        <w:rPr>
          <w:i/>
          <w:spacing w:val="0"/>
        </w:rPr>
        <w:t xml:space="preserve"> </w:t>
      </w:r>
      <w:r w:rsidRPr="00903B51">
        <w:rPr>
          <w:spacing w:val="0"/>
        </w:rPr>
        <w:lastRenderedPageBreak/>
        <w:t>(м.)</w:t>
      </w:r>
      <w:r w:rsidRPr="00903B51">
        <w:rPr>
          <w:i/>
          <w:spacing w:val="0"/>
        </w:rPr>
        <w:t xml:space="preserve">, </w:t>
      </w:r>
      <w:proofErr w:type="spellStart"/>
      <w:r w:rsidRPr="00903B51">
        <w:rPr>
          <w:i/>
          <w:spacing w:val="0"/>
        </w:rPr>
        <w:t>áльма-мáтер</w:t>
      </w:r>
      <w:proofErr w:type="spellEnd"/>
      <w:r w:rsidRPr="00903B51">
        <w:rPr>
          <w:i/>
          <w:spacing w:val="0"/>
        </w:rPr>
        <w:t xml:space="preserve"> </w:t>
      </w:r>
      <w:r w:rsidRPr="00903B51">
        <w:rPr>
          <w:spacing w:val="0"/>
        </w:rPr>
        <w:t>(ж.)</w:t>
      </w:r>
      <w:r w:rsidRPr="00903B51">
        <w:rPr>
          <w:i/>
          <w:spacing w:val="0"/>
        </w:rPr>
        <w:t xml:space="preserve">, </w:t>
      </w:r>
      <w:proofErr w:type="spellStart"/>
      <w:r w:rsidRPr="00903B51">
        <w:rPr>
          <w:i/>
          <w:spacing w:val="0"/>
        </w:rPr>
        <w:t>замóк</w:t>
      </w:r>
      <w:proofErr w:type="spellEnd"/>
      <w:r w:rsidRPr="00903B51">
        <w:rPr>
          <w:i/>
          <w:spacing w:val="0"/>
        </w:rPr>
        <w:t xml:space="preserve">-защёлка </w:t>
      </w:r>
      <w:r w:rsidRPr="00903B51">
        <w:rPr>
          <w:spacing w:val="0"/>
        </w:rPr>
        <w:t>(м.)</w:t>
      </w:r>
      <w:r w:rsidRPr="00903B51">
        <w:rPr>
          <w:i/>
          <w:spacing w:val="0"/>
        </w:rPr>
        <w:t xml:space="preserve">, </w:t>
      </w:r>
      <w:proofErr w:type="spellStart"/>
      <w:r w:rsidRPr="00903B51">
        <w:rPr>
          <w:i/>
          <w:spacing w:val="0"/>
        </w:rPr>
        <w:t>кóфта-жакéт</w:t>
      </w:r>
      <w:proofErr w:type="spellEnd"/>
      <w:r w:rsidRPr="00903B51">
        <w:rPr>
          <w:i/>
          <w:spacing w:val="0"/>
        </w:rPr>
        <w:t xml:space="preserve"> </w:t>
      </w:r>
      <w:r w:rsidRPr="00903B51">
        <w:rPr>
          <w:spacing w:val="0"/>
        </w:rPr>
        <w:t>(ж.)</w:t>
      </w:r>
      <w:r w:rsidRPr="00903B51">
        <w:rPr>
          <w:i/>
          <w:spacing w:val="0"/>
        </w:rPr>
        <w:t xml:space="preserve">, кресло-качалка </w:t>
      </w:r>
      <w:r w:rsidRPr="00903B51">
        <w:rPr>
          <w:spacing w:val="0"/>
        </w:rPr>
        <w:t>(ср.)</w:t>
      </w:r>
      <w:r w:rsidRPr="00903B51">
        <w:rPr>
          <w:i/>
          <w:spacing w:val="0"/>
        </w:rPr>
        <w:t xml:space="preserve">, платье-костюм </w:t>
      </w:r>
      <w:r w:rsidRPr="00903B51">
        <w:rPr>
          <w:spacing w:val="0"/>
        </w:rPr>
        <w:t>(ср.)</w:t>
      </w:r>
      <w:r w:rsidRPr="00903B51">
        <w:rPr>
          <w:i/>
          <w:spacing w:val="0"/>
        </w:rPr>
        <w:t xml:space="preserve">, роман-хроника </w:t>
      </w:r>
      <w:r w:rsidRPr="00903B51">
        <w:rPr>
          <w:spacing w:val="0"/>
        </w:rPr>
        <w:t>(м.)</w:t>
      </w:r>
      <w:r w:rsidRPr="00903B51">
        <w:rPr>
          <w:i/>
          <w:spacing w:val="0"/>
        </w:rPr>
        <w:t xml:space="preserve">. </w:t>
      </w:r>
    </w:p>
    <w:p w:rsidR="005564C9" w:rsidRPr="00903B51" w:rsidRDefault="005564C9" w:rsidP="005564C9">
      <w:pPr>
        <w:spacing w:after="0" w:line="240" w:lineRule="auto"/>
        <w:ind w:firstLine="709"/>
        <w:jc w:val="both"/>
        <w:rPr>
          <w:b/>
          <w:spacing w:val="0"/>
        </w:rPr>
      </w:pPr>
      <w:proofErr w:type="spellStart"/>
      <w:r w:rsidRPr="00903B51">
        <w:rPr>
          <w:i/>
          <w:spacing w:val="0"/>
        </w:rPr>
        <w:t>Дóльче-вúта</w:t>
      </w:r>
      <w:proofErr w:type="spellEnd"/>
      <w:r w:rsidRPr="00903B51">
        <w:rPr>
          <w:i/>
          <w:spacing w:val="0"/>
        </w:rPr>
        <w:t xml:space="preserve"> — </w:t>
      </w:r>
      <w:r w:rsidRPr="00903B51">
        <w:rPr>
          <w:spacing w:val="0"/>
        </w:rPr>
        <w:t xml:space="preserve">«сладкая жизнь» (итал. </w:t>
      </w:r>
      <w:r w:rsidRPr="00903B51">
        <w:rPr>
          <w:spacing w:val="0"/>
          <w:lang w:val="en-US"/>
        </w:rPr>
        <w:t>dolce</w:t>
      </w:r>
      <w:r w:rsidRPr="00903B51">
        <w:rPr>
          <w:spacing w:val="0"/>
        </w:rPr>
        <w:t xml:space="preserve"> </w:t>
      </w:r>
      <w:r w:rsidRPr="00903B51">
        <w:rPr>
          <w:spacing w:val="0"/>
          <w:lang w:val="en-US"/>
        </w:rPr>
        <w:t>vita</w:t>
      </w:r>
      <w:r w:rsidRPr="00903B51">
        <w:rPr>
          <w:spacing w:val="0"/>
        </w:rPr>
        <w:t xml:space="preserve">) </w:t>
      </w:r>
    </w:p>
    <w:p w:rsidR="005564C9" w:rsidRPr="00903B51" w:rsidRDefault="005564C9" w:rsidP="005564C9">
      <w:pPr>
        <w:spacing w:after="0" w:line="240" w:lineRule="auto"/>
        <w:ind w:firstLine="709"/>
        <w:jc w:val="both"/>
        <w:rPr>
          <w:b/>
          <w:spacing w:val="0"/>
        </w:rPr>
      </w:pPr>
      <w:proofErr w:type="spellStart"/>
      <w:r w:rsidRPr="00903B51">
        <w:rPr>
          <w:i/>
          <w:spacing w:val="0"/>
        </w:rPr>
        <w:t>Палáццо</w:t>
      </w:r>
      <w:proofErr w:type="spellEnd"/>
      <w:r w:rsidRPr="00903B51">
        <w:rPr>
          <w:i/>
          <w:spacing w:val="0"/>
        </w:rPr>
        <w:t xml:space="preserve"> — </w:t>
      </w:r>
      <w:r w:rsidRPr="00903B51">
        <w:rPr>
          <w:spacing w:val="0"/>
        </w:rPr>
        <w:t xml:space="preserve">«дворец-особняк» (лат. </w:t>
      </w:r>
      <w:proofErr w:type="spellStart"/>
      <w:r w:rsidRPr="00903B51">
        <w:rPr>
          <w:spacing w:val="0"/>
          <w:lang w:val="en-US"/>
        </w:rPr>
        <w:t>palatium</w:t>
      </w:r>
      <w:proofErr w:type="spellEnd"/>
      <w:r w:rsidRPr="00903B51">
        <w:rPr>
          <w:spacing w:val="0"/>
        </w:rPr>
        <w:t xml:space="preserve"> — «дворец») </w:t>
      </w:r>
    </w:p>
    <w:p w:rsidR="005564C9" w:rsidRPr="00903B51" w:rsidRDefault="005564C9" w:rsidP="005564C9">
      <w:pPr>
        <w:spacing w:after="0" w:line="240" w:lineRule="auto"/>
        <w:ind w:firstLine="709"/>
        <w:jc w:val="both"/>
        <w:rPr>
          <w:b/>
          <w:spacing w:val="0"/>
        </w:rPr>
      </w:pPr>
      <w:proofErr w:type="spellStart"/>
      <w:proofErr w:type="gramStart"/>
      <w:r w:rsidRPr="00903B51">
        <w:rPr>
          <w:i/>
          <w:spacing w:val="0"/>
        </w:rPr>
        <w:t>Пр</w:t>
      </w:r>
      <w:proofErr w:type="gramEnd"/>
      <w:r w:rsidRPr="00903B51">
        <w:rPr>
          <w:i/>
          <w:spacing w:val="0"/>
        </w:rPr>
        <w:t>óфи</w:t>
      </w:r>
      <w:proofErr w:type="spellEnd"/>
      <w:r w:rsidRPr="00903B51">
        <w:rPr>
          <w:i/>
          <w:spacing w:val="0"/>
        </w:rPr>
        <w:t xml:space="preserve"> — </w:t>
      </w:r>
      <w:r w:rsidRPr="00903B51">
        <w:rPr>
          <w:spacing w:val="0"/>
        </w:rPr>
        <w:t xml:space="preserve">«профессионал» (человек, сделавший определенное занятие своей профессией; </w:t>
      </w:r>
      <w:r w:rsidRPr="00903B51">
        <w:rPr>
          <w:i/>
          <w:spacing w:val="0"/>
        </w:rPr>
        <w:t>человек, ставший в какой-либо области деятельности специалистом</w:t>
      </w:r>
      <w:r w:rsidRPr="00903B51">
        <w:rPr>
          <w:spacing w:val="0"/>
        </w:rPr>
        <w:t xml:space="preserve">) </w:t>
      </w:r>
    </w:p>
    <w:p w:rsidR="005564C9" w:rsidRPr="00903B51" w:rsidRDefault="005564C9" w:rsidP="005564C9">
      <w:pPr>
        <w:spacing w:after="0" w:line="240" w:lineRule="auto"/>
        <w:ind w:firstLine="709"/>
        <w:jc w:val="both"/>
        <w:rPr>
          <w:b/>
          <w:spacing w:val="0"/>
        </w:rPr>
      </w:pPr>
      <w:proofErr w:type="spellStart"/>
      <w:proofErr w:type="gramStart"/>
      <w:r w:rsidRPr="00903B51">
        <w:rPr>
          <w:i/>
          <w:spacing w:val="0"/>
        </w:rPr>
        <w:t>Таб</w:t>
      </w:r>
      <w:proofErr w:type="gramEnd"/>
      <w:r w:rsidRPr="00903B51">
        <w:rPr>
          <w:i/>
          <w:spacing w:val="0"/>
        </w:rPr>
        <w:t>ý</w:t>
      </w:r>
      <w:proofErr w:type="spellEnd"/>
      <w:r w:rsidRPr="00903B51">
        <w:rPr>
          <w:i/>
          <w:spacing w:val="0"/>
        </w:rPr>
        <w:t xml:space="preserve"> — </w:t>
      </w:r>
      <w:r w:rsidRPr="00903B51">
        <w:rPr>
          <w:spacing w:val="0"/>
        </w:rPr>
        <w:t xml:space="preserve">«строгий запрет на совершение какого-либо действия» </w:t>
      </w:r>
    </w:p>
    <w:p w:rsidR="005564C9" w:rsidRPr="00903B51" w:rsidRDefault="005564C9" w:rsidP="005564C9">
      <w:pPr>
        <w:spacing w:after="0" w:line="240" w:lineRule="auto"/>
        <w:ind w:firstLine="709"/>
        <w:jc w:val="both"/>
        <w:rPr>
          <w:b/>
          <w:spacing w:val="0"/>
        </w:rPr>
      </w:pPr>
      <w:proofErr w:type="spellStart"/>
      <w:r w:rsidRPr="00903B51">
        <w:rPr>
          <w:i/>
          <w:spacing w:val="0"/>
        </w:rPr>
        <w:t>Чичерóне</w:t>
      </w:r>
      <w:proofErr w:type="spellEnd"/>
      <w:r w:rsidRPr="00903B51">
        <w:rPr>
          <w:i/>
          <w:spacing w:val="0"/>
        </w:rPr>
        <w:t xml:space="preserve"> — </w:t>
      </w:r>
      <w:r w:rsidRPr="00903B51">
        <w:rPr>
          <w:spacing w:val="0"/>
        </w:rPr>
        <w:t xml:space="preserve">«проводник, дающий пояснения туристам при осмотре достопримечательностей; гид» </w:t>
      </w:r>
    </w:p>
    <w:p w:rsidR="005564C9" w:rsidRPr="00903B51" w:rsidRDefault="005564C9" w:rsidP="005564C9">
      <w:pPr>
        <w:spacing w:after="0" w:line="240" w:lineRule="auto"/>
        <w:ind w:firstLine="709"/>
        <w:jc w:val="both"/>
        <w:rPr>
          <w:i/>
          <w:spacing w:val="0"/>
        </w:rPr>
      </w:pPr>
      <w:proofErr w:type="spellStart"/>
      <w:r w:rsidRPr="00903B51">
        <w:rPr>
          <w:i/>
          <w:spacing w:val="0"/>
        </w:rPr>
        <w:t>Áльма-мáтер</w:t>
      </w:r>
      <w:proofErr w:type="spellEnd"/>
      <w:r w:rsidRPr="00903B51">
        <w:rPr>
          <w:i/>
          <w:spacing w:val="0"/>
        </w:rPr>
        <w:t xml:space="preserve"> — </w:t>
      </w:r>
      <w:r w:rsidRPr="00903B51">
        <w:rPr>
          <w:spacing w:val="0"/>
        </w:rPr>
        <w:t xml:space="preserve">«неформальное название учебного заведения» (лат. </w:t>
      </w:r>
      <w:r w:rsidRPr="00903B51">
        <w:rPr>
          <w:spacing w:val="0"/>
          <w:lang w:val="en-US"/>
        </w:rPr>
        <w:t>alma</w:t>
      </w:r>
      <w:r w:rsidRPr="00903B51">
        <w:rPr>
          <w:spacing w:val="0"/>
        </w:rPr>
        <w:t xml:space="preserve"> </w:t>
      </w:r>
      <w:r w:rsidRPr="00903B51">
        <w:rPr>
          <w:spacing w:val="0"/>
          <w:lang w:val="en-US"/>
        </w:rPr>
        <w:t>mater</w:t>
      </w:r>
      <w:r w:rsidRPr="00903B51">
        <w:rPr>
          <w:spacing w:val="0"/>
        </w:rPr>
        <w:t xml:space="preserve"> — буквально: «кормящая, благодетельная мать»)</w:t>
      </w:r>
      <w:r w:rsidRPr="00903B51">
        <w:rPr>
          <w:i/>
          <w:spacing w:val="0"/>
        </w:rPr>
        <w:t xml:space="preserve">.  </w:t>
      </w:r>
    </w:p>
    <w:p w:rsidR="005564C9" w:rsidRDefault="005564C9" w:rsidP="005564C9">
      <w:pPr>
        <w:spacing w:after="0" w:line="240" w:lineRule="auto"/>
        <w:ind w:firstLine="709"/>
        <w:jc w:val="both"/>
        <w:rPr>
          <w:b/>
          <w:spacing w:val="0"/>
        </w:rPr>
      </w:pPr>
    </w:p>
    <w:p w:rsidR="00BD2CDC" w:rsidRPr="00903B51" w:rsidRDefault="00BD2CDC" w:rsidP="005564C9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b/>
          <w:spacing w:val="0"/>
        </w:rPr>
        <w:t>Оценка.</w:t>
      </w:r>
    </w:p>
    <w:p w:rsidR="005564C9" w:rsidRPr="00903B51" w:rsidRDefault="005564C9" w:rsidP="005564C9">
      <w:pPr>
        <w:spacing w:after="0" w:line="240" w:lineRule="auto"/>
        <w:ind w:firstLine="709"/>
        <w:jc w:val="both"/>
        <w:rPr>
          <w:spacing w:val="0"/>
        </w:rPr>
      </w:pPr>
      <w:r w:rsidRPr="00903B51">
        <w:rPr>
          <w:spacing w:val="0"/>
        </w:rPr>
        <w:t xml:space="preserve">За каждый правильный ответ </w:t>
      </w:r>
      <w:r w:rsidR="00BD2CDC">
        <w:rPr>
          <w:spacing w:val="0"/>
        </w:rPr>
        <w:t xml:space="preserve">– </w:t>
      </w:r>
      <w:r w:rsidR="007E0CEB">
        <w:rPr>
          <w:spacing w:val="0"/>
        </w:rPr>
        <w:t xml:space="preserve">по </w:t>
      </w:r>
      <w:r w:rsidR="00BD2CDC">
        <w:rPr>
          <w:spacing w:val="0"/>
        </w:rPr>
        <w:t xml:space="preserve">1 </w:t>
      </w:r>
      <w:r w:rsidRPr="00903B51">
        <w:rPr>
          <w:spacing w:val="0"/>
        </w:rPr>
        <w:t>балл</w:t>
      </w:r>
      <w:r w:rsidR="007E0CEB">
        <w:rPr>
          <w:spacing w:val="0"/>
        </w:rPr>
        <w:t>у; з</w:t>
      </w:r>
      <w:r w:rsidRPr="00903B51">
        <w:rPr>
          <w:spacing w:val="0"/>
        </w:rPr>
        <w:t xml:space="preserve">а определение значения слова </w:t>
      </w:r>
      <w:r w:rsidR="007E0CEB">
        <w:rPr>
          <w:spacing w:val="0"/>
        </w:rPr>
        <w:t xml:space="preserve">– по </w:t>
      </w:r>
      <w:r w:rsidRPr="00903B51">
        <w:rPr>
          <w:spacing w:val="0"/>
        </w:rPr>
        <w:t>1 балл</w:t>
      </w:r>
      <w:r w:rsidR="007E0CEB">
        <w:rPr>
          <w:spacing w:val="0"/>
        </w:rPr>
        <w:t>у</w:t>
      </w:r>
      <w:r w:rsidRPr="00903B51">
        <w:rPr>
          <w:spacing w:val="0"/>
        </w:rPr>
        <w:t xml:space="preserve">. Максимальное количество баллов </w:t>
      </w:r>
      <w:r w:rsidR="007E0CEB">
        <w:rPr>
          <w:spacing w:val="0"/>
        </w:rPr>
        <w:t>–</w:t>
      </w:r>
      <w:r w:rsidRPr="00903B51">
        <w:rPr>
          <w:spacing w:val="0"/>
        </w:rPr>
        <w:t xml:space="preserve"> 23 балла.</w:t>
      </w:r>
    </w:p>
    <w:p w:rsidR="00BF60B4" w:rsidRPr="00903B51" w:rsidRDefault="00BF60B4" w:rsidP="00BF60B4">
      <w:pPr>
        <w:spacing w:after="0" w:line="240" w:lineRule="auto"/>
        <w:ind w:firstLine="709"/>
        <w:jc w:val="both"/>
        <w:rPr>
          <w:b/>
          <w:spacing w:val="0"/>
        </w:rPr>
      </w:pPr>
    </w:p>
    <w:p w:rsidR="00BF60B4" w:rsidRDefault="006C5EEB" w:rsidP="00BF60B4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b/>
          <w:spacing w:val="0"/>
        </w:rPr>
        <w:t>Вопрос № 5</w:t>
      </w:r>
      <w:r w:rsidR="00BF60B4">
        <w:rPr>
          <w:b/>
          <w:spacing w:val="0"/>
        </w:rPr>
        <w:t xml:space="preserve">. </w:t>
      </w:r>
    </w:p>
    <w:p w:rsidR="0037691E" w:rsidRPr="0037691E" w:rsidRDefault="0037691E" w:rsidP="0037691E">
      <w:pPr>
        <w:spacing w:after="0" w:line="240" w:lineRule="auto"/>
        <w:ind w:firstLine="709"/>
        <w:jc w:val="both"/>
        <w:rPr>
          <w:spacing w:val="0"/>
        </w:rPr>
      </w:pPr>
      <w:r w:rsidRPr="0037691E">
        <w:rPr>
          <w:spacing w:val="0"/>
        </w:rPr>
        <w:t>Даны слова и таблицы, отражающие морфемный состав некоторых из этих слов:</w:t>
      </w:r>
    </w:p>
    <w:p w:rsidR="00BF60B4" w:rsidRPr="0037691E" w:rsidRDefault="0037691E" w:rsidP="0037691E">
      <w:pPr>
        <w:spacing w:after="0" w:line="240" w:lineRule="auto"/>
        <w:ind w:firstLine="709"/>
        <w:jc w:val="both"/>
        <w:rPr>
          <w:i/>
          <w:spacing w:val="0"/>
        </w:rPr>
      </w:pPr>
      <w:r w:rsidRPr="0037691E">
        <w:rPr>
          <w:i/>
          <w:spacing w:val="0"/>
        </w:rPr>
        <w:t xml:space="preserve">авиастроительство, </w:t>
      </w:r>
      <w:proofErr w:type="gramStart"/>
      <w:r w:rsidRPr="0037691E">
        <w:rPr>
          <w:i/>
          <w:spacing w:val="0"/>
        </w:rPr>
        <w:t>автобусный</w:t>
      </w:r>
      <w:proofErr w:type="gramEnd"/>
      <w:r w:rsidRPr="0037691E">
        <w:rPr>
          <w:i/>
          <w:spacing w:val="0"/>
        </w:rPr>
        <w:t>, автовокзальный, коферазвесочный, отвердение,</w:t>
      </w:r>
      <w:r w:rsidR="007A186C">
        <w:rPr>
          <w:i/>
          <w:spacing w:val="0"/>
        </w:rPr>
        <w:t xml:space="preserve"> </w:t>
      </w:r>
      <w:bookmarkStart w:id="0" w:name="_GoBack"/>
      <w:bookmarkEnd w:id="0"/>
      <w:r w:rsidRPr="0037691E">
        <w:rPr>
          <w:i/>
          <w:spacing w:val="0"/>
        </w:rPr>
        <w:t xml:space="preserve">переформирование, </w:t>
      </w:r>
      <w:proofErr w:type="spellStart"/>
      <w:r w:rsidRPr="0037691E">
        <w:rPr>
          <w:i/>
          <w:spacing w:val="0"/>
        </w:rPr>
        <w:t>твердослойность</w:t>
      </w:r>
      <w:proofErr w:type="spellEnd"/>
      <w:r w:rsidRPr="0037691E">
        <w:rPr>
          <w:i/>
          <w:spacing w:val="0"/>
        </w:rPr>
        <w:t>, уравновешение, чаеформовочный</w:t>
      </w:r>
    </w:p>
    <w:p w:rsidR="0037691E" w:rsidRDefault="0037691E" w:rsidP="0037691E">
      <w:pPr>
        <w:spacing w:after="0" w:line="240" w:lineRule="auto"/>
        <w:ind w:firstLine="709"/>
        <w:jc w:val="both"/>
        <w:rPr>
          <w:spacing w:val="0"/>
        </w:rPr>
      </w:pPr>
    </w:p>
    <w:p w:rsidR="00BF60B4" w:rsidRPr="0037691E" w:rsidRDefault="00BF60B4" w:rsidP="0037691E">
      <w:pPr>
        <w:pStyle w:val="a6"/>
        <w:numPr>
          <w:ilvl w:val="0"/>
          <w:numId w:val="2"/>
        </w:numPr>
        <w:spacing w:after="0" w:line="240" w:lineRule="auto"/>
        <w:jc w:val="both"/>
        <w:rPr>
          <w:spacing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7691E" w:rsidRPr="00940F7B" w:rsidTr="0037691E">
        <w:tc>
          <w:tcPr>
            <w:tcW w:w="1914" w:type="dxa"/>
          </w:tcPr>
          <w:p w:rsidR="0037691E" w:rsidRPr="00940F7B" w:rsidRDefault="0037691E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940F7B">
              <w:rPr>
                <w:spacing w:val="0"/>
                <w:sz w:val="24"/>
                <w:szCs w:val="24"/>
              </w:rPr>
              <w:t xml:space="preserve">Приставка </w:t>
            </w:r>
          </w:p>
        </w:tc>
        <w:tc>
          <w:tcPr>
            <w:tcW w:w="1914" w:type="dxa"/>
          </w:tcPr>
          <w:p w:rsidR="0037691E" w:rsidRPr="00940F7B" w:rsidRDefault="0037691E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940F7B">
              <w:rPr>
                <w:spacing w:val="0"/>
                <w:sz w:val="24"/>
                <w:szCs w:val="24"/>
              </w:rPr>
              <w:t>корень</w:t>
            </w:r>
          </w:p>
        </w:tc>
        <w:tc>
          <w:tcPr>
            <w:tcW w:w="1914" w:type="dxa"/>
          </w:tcPr>
          <w:p w:rsidR="0037691E" w:rsidRPr="00940F7B" w:rsidRDefault="0037691E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940F7B">
              <w:rPr>
                <w:spacing w:val="0"/>
                <w:sz w:val="24"/>
                <w:szCs w:val="24"/>
              </w:rPr>
              <w:t>суффикс</w:t>
            </w:r>
          </w:p>
        </w:tc>
        <w:tc>
          <w:tcPr>
            <w:tcW w:w="1914" w:type="dxa"/>
          </w:tcPr>
          <w:p w:rsidR="0037691E" w:rsidRPr="00940F7B" w:rsidRDefault="0037691E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940F7B">
              <w:rPr>
                <w:spacing w:val="0"/>
                <w:sz w:val="24"/>
                <w:szCs w:val="24"/>
              </w:rPr>
              <w:t>суффикс</w:t>
            </w:r>
          </w:p>
        </w:tc>
        <w:tc>
          <w:tcPr>
            <w:tcW w:w="1915" w:type="dxa"/>
          </w:tcPr>
          <w:p w:rsidR="0037691E" w:rsidRPr="00940F7B" w:rsidRDefault="0037691E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940F7B">
              <w:rPr>
                <w:spacing w:val="0"/>
                <w:sz w:val="24"/>
                <w:szCs w:val="24"/>
              </w:rPr>
              <w:t>окончание</w:t>
            </w:r>
          </w:p>
        </w:tc>
      </w:tr>
      <w:tr w:rsidR="0037691E" w:rsidRPr="00940F7B" w:rsidTr="0037691E">
        <w:tc>
          <w:tcPr>
            <w:tcW w:w="1914" w:type="dxa"/>
          </w:tcPr>
          <w:p w:rsidR="0037691E" w:rsidRPr="00940F7B" w:rsidRDefault="0037691E" w:rsidP="00BF60B4">
            <w:pPr>
              <w:jc w:val="both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1914" w:type="dxa"/>
          </w:tcPr>
          <w:p w:rsidR="0037691E" w:rsidRPr="00940F7B" w:rsidRDefault="0037691E" w:rsidP="00BF60B4">
            <w:pPr>
              <w:jc w:val="both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1914" w:type="dxa"/>
          </w:tcPr>
          <w:p w:rsidR="0037691E" w:rsidRPr="00940F7B" w:rsidRDefault="0037691E" w:rsidP="00BF60B4">
            <w:pPr>
              <w:jc w:val="both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1914" w:type="dxa"/>
          </w:tcPr>
          <w:p w:rsidR="0037691E" w:rsidRPr="00940F7B" w:rsidRDefault="0037691E" w:rsidP="00BF60B4">
            <w:pPr>
              <w:jc w:val="both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1915" w:type="dxa"/>
          </w:tcPr>
          <w:p w:rsidR="0037691E" w:rsidRPr="00940F7B" w:rsidRDefault="0037691E" w:rsidP="00BF60B4">
            <w:pPr>
              <w:jc w:val="both"/>
              <w:rPr>
                <w:b/>
                <w:spacing w:val="0"/>
                <w:sz w:val="24"/>
                <w:szCs w:val="24"/>
              </w:rPr>
            </w:pPr>
          </w:p>
        </w:tc>
      </w:tr>
    </w:tbl>
    <w:p w:rsidR="0037691E" w:rsidRPr="00940F7B" w:rsidRDefault="0037691E" w:rsidP="00BF60B4">
      <w:pPr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940F7B">
        <w:rPr>
          <w:spacing w:val="0"/>
          <w:sz w:val="24"/>
          <w:szCs w:val="24"/>
        </w:rPr>
        <w:t>2)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6"/>
        <w:gridCol w:w="1844"/>
        <w:gridCol w:w="1245"/>
        <w:gridCol w:w="1296"/>
        <w:gridCol w:w="1296"/>
        <w:gridCol w:w="1297"/>
        <w:gridCol w:w="1347"/>
      </w:tblGrid>
      <w:tr w:rsidR="00940F7B" w:rsidRPr="00940F7B" w:rsidTr="0037691E">
        <w:tc>
          <w:tcPr>
            <w:tcW w:w="1367" w:type="dxa"/>
          </w:tcPr>
          <w:p w:rsidR="0037691E" w:rsidRPr="00940F7B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940F7B">
              <w:rPr>
                <w:spacing w:val="0"/>
                <w:sz w:val="24"/>
                <w:szCs w:val="24"/>
              </w:rPr>
              <w:t>корень</w:t>
            </w:r>
          </w:p>
        </w:tc>
        <w:tc>
          <w:tcPr>
            <w:tcW w:w="1367" w:type="dxa"/>
          </w:tcPr>
          <w:p w:rsidR="0037691E" w:rsidRPr="00940F7B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940F7B">
              <w:rPr>
                <w:spacing w:val="0"/>
                <w:sz w:val="24"/>
                <w:szCs w:val="24"/>
              </w:rPr>
              <w:t>соединительная гласная</w:t>
            </w:r>
          </w:p>
        </w:tc>
        <w:tc>
          <w:tcPr>
            <w:tcW w:w="1367" w:type="dxa"/>
          </w:tcPr>
          <w:p w:rsidR="0037691E" w:rsidRPr="00940F7B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940F7B">
              <w:rPr>
                <w:spacing w:val="0"/>
                <w:sz w:val="24"/>
                <w:szCs w:val="24"/>
              </w:rPr>
              <w:t>корень</w:t>
            </w:r>
          </w:p>
        </w:tc>
        <w:tc>
          <w:tcPr>
            <w:tcW w:w="1367" w:type="dxa"/>
          </w:tcPr>
          <w:p w:rsidR="0037691E" w:rsidRPr="00940F7B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940F7B">
              <w:rPr>
                <w:spacing w:val="0"/>
                <w:sz w:val="24"/>
                <w:szCs w:val="24"/>
              </w:rPr>
              <w:t>суффикс</w:t>
            </w:r>
          </w:p>
        </w:tc>
        <w:tc>
          <w:tcPr>
            <w:tcW w:w="1367" w:type="dxa"/>
          </w:tcPr>
          <w:p w:rsidR="0037691E" w:rsidRPr="00940F7B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940F7B">
              <w:rPr>
                <w:spacing w:val="0"/>
                <w:sz w:val="24"/>
                <w:szCs w:val="24"/>
              </w:rPr>
              <w:t>суффикс</w:t>
            </w:r>
          </w:p>
        </w:tc>
        <w:tc>
          <w:tcPr>
            <w:tcW w:w="1368" w:type="dxa"/>
          </w:tcPr>
          <w:p w:rsidR="0037691E" w:rsidRPr="00940F7B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940F7B">
              <w:rPr>
                <w:spacing w:val="0"/>
                <w:sz w:val="24"/>
                <w:szCs w:val="24"/>
              </w:rPr>
              <w:t>суффикс</w:t>
            </w:r>
          </w:p>
        </w:tc>
        <w:tc>
          <w:tcPr>
            <w:tcW w:w="1368" w:type="dxa"/>
          </w:tcPr>
          <w:p w:rsidR="0037691E" w:rsidRPr="00940F7B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940F7B">
              <w:rPr>
                <w:spacing w:val="0"/>
                <w:sz w:val="24"/>
                <w:szCs w:val="24"/>
              </w:rPr>
              <w:t>окончание</w:t>
            </w:r>
          </w:p>
        </w:tc>
      </w:tr>
      <w:tr w:rsidR="00940F7B" w:rsidTr="0037691E">
        <w:tc>
          <w:tcPr>
            <w:tcW w:w="1367" w:type="dxa"/>
          </w:tcPr>
          <w:p w:rsidR="0037691E" w:rsidRDefault="0037691E" w:rsidP="00BF60B4">
            <w:pPr>
              <w:jc w:val="both"/>
              <w:rPr>
                <w:b/>
                <w:spacing w:val="0"/>
              </w:rPr>
            </w:pPr>
          </w:p>
        </w:tc>
        <w:tc>
          <w:tcPr>
            <w:tcW w:w="1367" w:type="dxa"/>
          </w:tcPr>
          <w:p w:rsidR="0037691E" w:rsidRDefault="0037691E" w:rsidP="00BF60B4">
            <w:pPr>
              <w:jc w:val="both"/>
              <w:rPr>
                <w:b/>
                <w:spacing w:val="0"/>
              </w:rPr>
            </w:pPr>
          </w:p>
        </w:tc>
        <w:tc>
          <w:tcPr>
            <w:tcW w:w="1367" w:type="dxa"/>
          </w:tcPr>
          <w:p w:rsidR="0037691E" w:rsidRDefault="0037691E" w:rsidP="00BF60B4">
            <w:pPr>
              <w:jc w:val="both"/>
              <w:rPr>
                <w:b/>
                <w:spacing w:val="0"/>
              </w:rPr>
            </w:pPr>
          </w:p>
        </w:tc>
        <w:tc>
          <w:tcPr>
            <w:tcW w:w="1367" w:type="dxa"/>
          </w:tcPr>
          <w:p w:rsidR="0037691E" w:rsidRDefault="0037691E" w:rsidP="00BF60B4">
            <w:pPr>
              <w:jc w:val="both"/>
              <w:rPr>
                <w:b/>
                <w:spacing w:val="0"/>
              </w:rPr>
            </w:pPr>
          </w:p>
        </w:tc>
        <w:tc>
          <w:tcPr>
            <w:tcW w:w="1367" w:type="dxa"/>
          </w:tcPr>
          <w:p w:rsidR="0037691E" w:rsidRDefault="0037691E" w:rsidP="00BF60B4">
            <w:pPr>
              <w:jc w:val="both"/>
              <w:rPr>
                <w:b/>
                <w:spacing w:val="0"/>
              </w:rPr>
            </w:pPr>
          </w:p>
        </w:tc>
        <w:tc>
          <w:tcPr>
            <w:tcW w:w="1368" w:type="dxa"/>
          </w:tcPr>
          <w:p w:rsidR="0037691E" w:rsidRDefault="0037691E" w:rsidP="00BF60B4">
            <w:pPr>
              <w:jc w:val="both"/>
              <w:rPr>
                <w:b/>
                <w:spacing w:val="0"/>
              </w:rPr>
            </w:pPr>
          </w:p>
        </w:tc>
        <w:tc>
          <w:tcPr>
            <w:tcW w:w="1368" w:type="dxa"/>
          </w:tcPr>
          <w:p w:rsidR="0037691E" w:rsidRDefault="0037691E" w:rsidP="00BF60B4">
            <w:pPr>
              <w:jc w:val="both"/>
              <w:rPr>
                <w:b/>
                <w:spacing w:val="0"/>
              </w:rPr>
            </w:pPr>
          </w:p>
        </w:tc>
      </w:tr>
    </w:tbl>
    <w:p w:rsidR="0037691E" w:rsidRPr="00940F7B" w:rsidRDefault="00940F7B" w:rsidP="00BF60B4">
      <w:pPr>
        <w:spacing w:after="0" w:line="240" w:lineRule="auto"/>
        <w:ind w:firstLine="709"/>
        <w:jc w:val="both"/>
        <w:rPr>
          <w:spacing w:val="0"/>
        </w:rPr>
      </w:pPr>
      <w:r w:rsidRPr="00940F7B">
        <w:rPr>
          <w:spacing w:val="0"/>
        </w:rPr>
        <w:t xml:space="preserve">3)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40F7B" w:rsidTr="00940F7B">
        <w:tc>
          <w:tcPr>
            <w:tcW w:w="1914" w:type="dxa"/>
          </w:tcPr>
          <w:p w:rsidR="00940F7B" w:rsidRPr="00940F7B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940F7B">
              <w:rPr>
                <w:spacing w:val="0"/>
                <w:sz w:val="24"/>
                <w:szCs w:val="24"/>
              </w:rPr>
              <w:t>корень</w:t>
            </w:r>
          </w:p>
        </w:tc>
        <w:tc>
          <w:tcPr>
            <w:tcW w:w="1914" w:type="dxa"/>
          </w:tcPr>
          <w:p w:rsidR="00940F7B" w:rsidRPr="00940F7B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940F7B">
              <w:rPr>
                <w:spacing w:val="0"/>
                <w:sz w:val="24"/>
                <w:szCs w:val="24"/>
              </w:rPr>
              <w:t>корень</w:t>
            </w:r>
          </w:p>
        </w:tc>
        <w:tc>
          <w:tcPr>
            <w:tcW w:w="1914" w:type="dxa"/>
          </w:tcPr>
          <w:p w:rsidR="00940F7B" w:rsidRPr="00940F7B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940F7B">
              <w:rPr>
                <w:spacing w:val="0"/>
                <w:sz w:val="24"/>
                <w:szCs w:val="24"/>
              </w:rPr>
              <w:t>суффикс</w:t>
            </w:r>
          </w:p>
        </w:tc>
        <w:tc>
          <w:tcPr>
            <w:tcW w:w="1914" w:type="dxa"/>
          </w:tcPr>
          <w:p w:rsidR="00940F7B" w:rsidRPr="00940F7B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940F7B">
              <w:rPr>
                <w:spacing w:val="0"/>
                <w:sz w:val="24"/>
                <w:szCs w:val="24"/>
              </w:rPr>
              <w:t>суффикс</w:t>
            </w:r>
          </w:p>
        </w:tc>
        <w:tc>
          <w:tcPr>
            <w:tcW w:w="1915" w:type="dxa"/>
          </w:tcPr>
          <w:p w:rsidR="00940F7B" w:rsidRPr="00940F7B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940F7B">
              <w:rPr>
                <w:spacing w:val="0"/>
                <w:sz w:val="24"/>
                <w:szCs w:val="24"/>
              </w:rPr>
              <w:t>окончание</w:t>
            </w:r>
          </w:p>
        </w:tc>
      </w:tr>
      <w:tr w:rsidR="00940F7B" w:rsidTr="00940F7B">
        <w:tc>
          <w:tcPr>
            <w:tcW w:w="1914" w:type="dxa"/>
          </w:tcPr>
          <w:p w:rsidR="00940F7B" w:rsidRPr="00940F7B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914" w:type="dxa"/>
          </w:tcPr>
          <w:p w:rsidR="00940F7B" w:rsidRPr="00940F7B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914" w:type="dxa"/>
          </w:tcPr>
          <w:p w:rsidR="00940F7B" w:rsidRPr="00940F7B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914" w:type="dxa"/>
          </w:tcPr>
          <w:p w:rsidR="00940F7B" w:rsidRPr="00940F7B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915" w:type="dxa"/>
          </w:tcPr>
          <w:p w:rsidR="00940F7B" w:rsidRPr="00940F7B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</w:p>
        </w:tc>
      </w:tr>
    </w:tbl>
    <w:p w:rsidR="0037691E" w:rsidRDefault="00940F7B" w:rsidP="00BF60B4">
      <w:pPr>
        <w:spacing w:after="0" w:line="240" w:lineRule="auto"/>
        <w:ind w:firstLine="709"/>
        <w:jc w:val="both"/>
        <w:rPr>
          <w:spacing w:val="0"/>
        </w:rPr>
      </w:pPr>
      <w:r>
        <w:rPr>
          <w:spacing w:val="0"/>
        </w:rPr>
        <w:t>4)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2"/>
        <w:gridCol w:w="1843"/>
        <w:gridCol w:w="1531"/>
        <w:gridCol w:w="1549"/>
        <w:gridCol w:w="1549"/>
        <w:gridCol w:w="1567"/>
      </w:tblGrid>
      <w:tr w:rsidR="00940F7B" w:rsidTr="00940F7B">
        <w:tc>
          <w:tcPr>
            <w:tcW w:w="1595" w:type="dxa"/>
          </w:tcPr>
          <w:p w:rsidR="00940F7B" w:rsidRPr="00940F7B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940F7B">
              <w:rPr>
                <w:spacing w:val="0"/>
                <w:sz w:val="24"/>
                <w:szCs w:val="24"/>
              </w:rPr>
              <w:t>корень</w:t>
            </w:r>
          </w:p>
        </w:tc>
        <w:tc>
          <w:tcPr>
            <w:tcW w:w="1595" w:type="dxa"/>
          </w:tcPr>
          <w:p w:rsidR="00940F7B" w:rsidRPr="00940F7B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940F7B">
              <w:rPr>
                <w:spacing w:val="0"/>
                <w:sz w:val="24"/>
                <w:szCs w:val="24"/>
              </w:rPr>
              <w:t>соединительная гласная</w:t>
            </w:r>
          </w:p>
        </w:tc>
        <w:tc>
          <w:tcPr>
            <w:tcW w:w="1595" w:type="dxa"/>
          </w:tcPr>
          <w:p w:rsidR="00940F7B" w:rsidRPr="00940F7B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940F7B">
              <w:rPr>
                <w:spacing w:val="0"/>
                <w:sz w:val="24"/>
                <w:szCs w:val="24"/>
              </w:rPr>
              <w:t>корень</w:t>
            </w:r>
          </w:p>
        </w:tc>
        <w:tc>
          <w:tcPr>
            <w:tcW w:w="1595" w:type="dxa"/>
          </w:tcPr>
          <w:p w:rsidR="00940F7B" w:rsidRPr="00940F7B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940F7B">
              <w:rPr>
                <w:spacing w:val="0"/>
                <w:sz w:val="24"/>
                <w:szCs w:val="24"/>
              </w:rPr>
              <w:t>суффикс</w:t>
            </w:r>
          </w:p>
        </w:tc>
        <w:tc>
          <w:tcPr>
            <w:tcW w:w="1595" w:type="dxa"/>
          </w:tcPr>
          <w:p w:rsidR="00940F7B" w:rsidRPr="00940F7B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940F7B">
              <w:rPr>
                <w:spacing w:val="0"/>
                <w:sz w:val="24"/>
                <w:szCs w:val="24"/>
              </w:rPr>
              <w:t>суффикс</w:t>
            </w:r>
          </w:p>
        </w:tc>
        <w:tc>
          <w:tcPr>
            <w:tcW w:w="1596" w:type="dxa"/>
          </w:tcPr>
          <w:p w:rsidR="00940F7B" w:rsidRPr="00940F7B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940F7B">
              <w:rPr>
                <w:spacing w:val="0"/>
                <w:sz w:val="24"/>
                <w:szCs w:val="24"/>
              </w:rPr>
              <w:t>ок</w:t>
            </w:r>
            <w:r>
              <w:rPr>
                <w:spacing w:val="0"/>
                <w:sz w:val="24"/>
                <w:szCs w:val="24"/>
              </w:rPr>
              <w:t>о</w:t>
            </w:r>
            <w:r w:rsidRPr="00940F7B">
              <w:rPr>
                <w:spacing w:val="0"/>
                <w:sz w:val="24"/>
                <w:szCs w:val="24"/>
              </w:rPr>
              <w:t>нчание</w:t>
            </w:r>
          </w:p>
        </w:tc>
      </w:tr>
      <w:tr w:rsidR="00940F7B" w:rsidTr="00940F7B">
        <w:tc>
          <w:tcPr>
            <w:tcW w:w="1595" w:type="dxa"/>
          </w:tcPr>
          <w:p w:rsidR="00940F7B" w:rsidRDefault="00940F7B" w:rsidP="00BF60B4">
            <w:pPr>
              <w:jc w:val="both"/>
              <w:rPr>
                <w:spacing w:val="0"/>
              </w:rPr>
            </w:pPr>
          </w:p>
        </w:tc>
        <w:tc>
          <w:tcPr>
            <w:tcW w:w="1595" w:type="dxa"/>
          </w:tcPr>
          <w:p w:rsidR="00940F7B" w:rsidRDefault="00940F7B" w:rsidP="00BF60B4">
            <w:pPr>
              <w:jc w:val="both"/>
              <w:rPr>
                <w:spacing w:val="0"/>
              </w:rPr>
            </w:pPr>
          </w:p>
        </w:tc>
        <w:tc>
          <w:tcPr>
            <w:tcW w:w="1595" w:type="dxa"/>
          </w:tcPr>
          <w:p w:rsidR="00940F7B" w:rsidRDefault="00940F7B" w:rsidP="00BF60B4">
            <w:pPr>
              <w:jc w:val="both"/>
              <w:rPr>
                <w:spacing w:val="0"/>
              </w:rPr>
            </w:pPr>
          </w:p>
        </w:tc>
        <w:tc>
          <w:tcPr>
            <w:tcW w:w="1595" w:type="dxa"/>
          </w:tcPr>
          <w:p w:rsidR="00940F7B" w:rsidRDefault="00940F7B" w:rsidP="00BF60B4">
            <w:pPr>
              <w:jc w:val="both"/>
              <w:rPr>
                <w:spacing w:val="0"/>
              </w:rPr>
            </w:pPr>
          </w:p>
        </w:tc>
        <w:tc>
          <w:tcPr>
            <w:tcW w:w="1595" w:type="dxa"/>
          </w:tcPr>
          <w:p w:rsidR="00940F7B" w:rsidRDefault="00940F7B" w:rsidP="00BF60B4">
            <w:pPr>
              <w:jc w:val="both"/>
              <w:rPr>
                <w:spacing w:val="0"/>
              </w:rPr>
            </w:pPr>
          </w:p>
        </w:tc>
        <w:tc>
          <w:tcPr>
            <w:tcW w:w="1596" w:type="dxa"/>
          </w:tcPr>
          <w:p w:rsidR="00940F7B" w:rsidRDefault="00940F7B" w:rsidP="00BF60B4">
            <w:pPr>
              <w:jc w:val="both"/>
              <w:rPr>
                <w:spacing w:val="0"/>
              </w:rPr>
            </w:pPr>
          </w:p>
        </w:tc>
      </w:tr>
    </w:tbl>
    <w:p w:rsidR="00940F7B" w:rsidRDefault="00940F7B" w:rsidP="00BF60B4">
      <w:pPr>
        <w:spacing w:after="0" w:line="240" w:lineRule="auto"/>
        <w:ind w:firstLine="709"/>
        <w:jc w:val="both"/>
        <w:rPr>
          <w:spacing w:val="0"/>
        </w:rPr>
      </w:pPr>
      <w:r>
        <w:rPr>
          <w:spacing w:val="0"/>
        </w:rPr>
        <w:t>5)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40F7B" w:rsidTr="00940F7B">
        <w:tc>
          <w:tcPr>
            <w:tcW w:w="1914" w:type="dxa"/>
          </w:tcPr>
          <w:p w:rsidR="00940F7B" w:rsidRPr="00940F7B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940F7B">
              <w:rPr>
                <w:spacing w:val="0"/>
                <w:sz w:val="24"/>
                <w:szCs w:val="24"/>
              </w:rPr>
              <w:t>приставка</w:t>
            </w:r>
          </w:p>
        </w:tc>
        <w:tc>
          <w:tcPr>
            <w:tcW w:w="1914" w:type="dxa"/>
          </w:tcPr>
          <w:p w:rsidR="00940F7B" w:rsidRPr="00940F7B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940F7B">
              <w:rPr>
                <w:spacing w:val="0"/>
                <w:sz w:val="24"/>
                <w:szCs w:val="24"/>
              </w:rPr>
              <w:t>корень</w:t>
            </w:r>
          </w:p>
        </w:tc>
        <w:tc>
          <w:tcPr>
            <w:tcW w:w="1914" w:type="dxa"/>
          </w:tcPr>
          <w:p w:rsidR="00940F7B" w:rsidRPr="00940F7B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940F7B">
              <w:rPr>
                <w:spacing w:val="0"/>
                <w:sz w:val="24"/>
                <w:szCs w:val="24"/>
              </w:rPr>
              <w:t>суффикс</w:t>
            </w:r>
          </w:p>
        </w:tc>
        <w:tc>
          <w:tcPr>
            <w:tcW w:w="1914" w:type="dxa"/>
          </w:tcPr>
          <w:p w:rsidR="00940F7B" w:rsidRPr="00940F7B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940F7B">
              <w:rPr>
                <w:spacing w:val="0"/>
                <w:sz w:val="24"/>
                <w:szCs w:val="24"/>
              </w:rPr>
              <w:t>суффикс</w:t>
            </w:r>
          </w:p>
        </w:tc>
        <w:tc>
          <w:tcPr>
            <w:tcW w:w="1915" w:type="dxa"/>
          </w:tcPr>
          <w:p w:rsidR="00940F7B" w:rsidRPr="00940F7B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940F7B">
              <w:rPr>
                <w:spacing w:val="0"/>
                <w:sz w:val="24"/>
                <w:szCs w:val="24"/>
              </w:rPr>
              <w:t>окончание</w:t>
            </w:r>
          </w:p>
        </w:tc>
      </w:tr>
      <w:tr w:rsidR="00940F7B" w:rsidTr="00940F7B">
        <w:tc>
          <w:tcPr>
            <w:tcW w:w="1914" w:type="dxa"/>
          </w:tcPr>
          <w:p w:rsidR="00940F7B" w:rsidRDefault="00940F7B" w:rsidP="00BF60B4">
            <w:pPr>
              <w:jc w:val="both"/>
              <w:rPr>
                <w:spacing w:val="0"/>
              </w:rPr>
            </w:pPr>
          </w:p>
        </w:tc>
        <w:tc>
          <w:tcPr>
            <w:tcW w:w="1914" w:type="dxa"/>
          </w:tcPr>
          <w:p w:rsidR="00940F7B" w:rsidRDefault="00940F7B" w:rsidP="00BF60B4">
            <w:pPr>
              <w:jc w:val="both"/>
              <w:rPr>
                <w:spacing w:val="0"/>
              </w:rPr>
            </w:pPr>
          </w:p>
        </w:tc>
        <w:tc>
          <w:tcPr>
            <w:tcW w:w="1914" w:type="dxa"/>
          </w:tcPr>
          <w:p w:rsidR="00940F7B" w:rsidRDefault="00940F7B" w:rsidP="00BF60B4">
            <w:pPr>
              <w:jc w:val="both"/>
              <w:rPr>
                <w:spacing w:val="0"/>
              </w:rPr>
            </w:pPr>
          </w:p>
        </w:tc>
        <w:tc>
          <w:tcPr>
            <w:tcW w:w="1914" w:type="dxa"/>
          </w:tcPr>
          <w:p w:rsidR="00940F7B" w:rsidRDefault="00940F7B" w:rsidP="00BF60B4">
            <w:pPr>
              <w:jc w:val="both"/>
              <w:rPr>
                <w:spacing w:val="0"/>
              </w:rPr>
            </w:pPr>
          </w:p>
        </w:tc>
        <w:tc>
          <w:tcPr>
            <w:tcW w:w="1915" w:type="dxa"/>
          </w:tcPr>
          <w:p w:rsidR="00940F7B" w:rsidRDefault="00940F7B" w:rsidP="00BF60B4">
            <w:pPr>
              <w:jc w:val="both"/>
              <w:rPr>
                <w:spacing w:val="0"/>
              </w:rPr>
            </w:pPr>
          </w:p>
        </w:tc>
      </w:tr>
    </w:tbl>
    <w:p w:rsidR="00940F7B" w:rsidRDefault="00940F7B" w:rsidP="00BF60B4">
      <w:pPr>
        <w:spacing w:after="0" w:line="240" w:lineRule="auto"/>
        <w:ind w:firstLine="709"/>
        <w:jc w:val="both"/>
        <w:rPr>
          <w:spacing w:val="0"/>
        </w:rPr>
      </w:pPr>
      <w:r>
        <w:rPr>
          <w:spacing w:val="0"/>
        </w:rPr>
        <w:t>6)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40F7B" w:rsidTr="00940F7B">
        <w:tc>
          <w:tcPr>
            <w:tcW w:w="1595" w:type="dxa"/>
          </w:tcPr>
          <w:p w:rsidR="00940F7B" w:rsidRPr="002C4ABF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2C4ABF">
              <w:rPr>
                <w:spacing w:val="0"/>
                <w:sz w:val="24"/>
                <w:szCs w:val="24"/>
              </w:rPr>
              <w:t>корень</w:t>
            </w:r>
          </w:p>
        </w:tc>
        <w:tc>
          <w:tcPr>
            <w:tcW w:w="1595" w:type="dxa"/>
          </w:tcPr>
          <w:p w:rsidR="00940F7B" w:rsidRPr="002C4ABF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2C4ABF">
              <w:rPr>
                <w:spacing w:val="0"/>
                <w:sz w:val="24"/>
                <w:szCs w:val="24"/>
              </w:rPr>
              <w:t>при</w:t>
            </w:r>
            <w:r w:rsidR="002C4ABF" w:rsidRPr="002C4ABF">
              <w:rPr>
                <w:spacing w:val="0"/>
                <w:sz w:val="24"/>
                <w:szCs w:val="24"/>
              </w:rPr>
              <w:t>ставка</w:t>
            </w:r>
          </w:p>
        </w:tc>
        <w:tc>
          <w:tcPr>
            <w:tcW w:w="1595" w:type="dxa"/>
          </w:tcPr>
          <w:p w:rsidR="00940F7B" w:rsidRPr="002C4ABF" w:rsidRDefault="002C4ABF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2C4ABF">
              <w:rPr>
                <w:spacing w:val="0"/>
                <w:sz w:val="24"/>
                <w:szCs w:val="24"/>
              </w:rPr>
              <w:t>корень</w:t>
            </w:r>
          </w:p>
        </w:tc>
        <w:tc>
          <w:tcPr>
            <w:tcW w:w="1595" w:type="dxa"/>
          </w:tcPr>
          <w:p w:rsidR="00940F7B" w:rsidRPr="002C4ABF" w:rsidRDefault="002C4ABF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2C4ABF">
              <w:rPr>
                <w:spacing w:val="0"/>
                <w:sz w:val="24"/>
                <w:szCs w:val="24"/>
              </w:rPr>
              <w:t>суффикс</w:t>
            </w:r>
          </w:p>
        </w:tc>
        <w:tc>
          <w:tcPr>
            <w:tcW w:w="1595" w:type="dxa"/>
          </w:tcPr>
          <w:p w:rsidR="00940F7B" w:rsidRPr="002C4ABF" w:rsidRDefault="002C4ABF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2C4ABF">
              <w:rPr>
                <w:spacing w:val="0"/>
                <w:sz w:val="24"/>
                <w:szCs w:val="24"/>
              </w:rPr>
              <w:t>суффикс</w:t>
            </w:r>
          </w:p>
        </w:tc>
        <w:tc>
          <w:tcPr>
            <w:tcW w:w="1596" w:type="dxa"/>
          </w:tcPr>
          <w:p w:rsidR="00940F7B" w:rsidRPr="002C4ABF" w:rsidRDefault="002C4ABF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2C4ABF">
              <w:rPr>
                <w:spacing w:val="0"/>
                <w:sz w:val="24"/>
                <w:szCs w:val="24"/>
              </w:rPr>
              <w:t>окончание</w:t>
            </w:r>
          </w:p>
        </w:tc>
      </w:tr>
      <w:tr w:rsidR="00940F7B" w:rsidTr="00940F7B">
        <w:tc>
          <w:tcPr>
            <w:tcW w:w="1595" w:type="dxa"/>
          </w:tcPr>
          <w:p w:rsidR="00940F7B" w:rsidRPr="002C4ABF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595" w:type="dxa"/>
          </w:tcPr>
          <w:p w:rsidR="00940F7B" w:rsidRPr="002C4ABF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595" w:type="dxa"/>
          </w:tcPr>
          <w:p w:rsidR="00940F7B" w:rsidRPr="002C4ABF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595" w:type="dxa"/>
          </w:tcPr>
          <w:p w:rsidR="00940F7B" w:rsidRPr="002C4ABF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595" w:type="dxa"/>
          </w:tcPr>
          <w:p w:rsidR="00940F7B" w:rsidRPr="002C4ABF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596" w:type="dxa"/>
          </w:tcPr>
          <w:p w:rsidR="00940F7B" w:rsidRPr="002C4ABF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</w:p>
        </w:tc>
      </w:tr>
    </w:tbl>
    <w:p w:rsidR="00940F7B" w:rsidRDefault="00940F7B" w:rsidP="00BF60B4">
      <w:pPr>
        <w:spacing w:after="0" w:line="240" w:lineRule="auto"/>
        <w:ind w:firstLine="709"/>
        <w:jc w:val="both"/>
        <w:rPr>
          <w:spacing w:val="0"/>
        </w:rPr>
      </w:pPr>
    </w:p>
    <w:p w:rsidR="002C4ABF" w:rsidRPr="002C4ABF" w:rsidRDefault="002C4ABF" w:rsidP="002C4ABF">
      <w:pPr>
        <w:spacing w:after="0" w:line="240" w:lineRule="auto"/>
        <w:ind w:firstLine="709"/>
        <w:jc w:val="both"/>
        <w:rPr>
          <w:spacing w:val="0"/>
        </w:rPr>
      </w:pPr>
      <w:r w:rsidRPr="002C4ABF">
        <w:rPr>
          <w:spacing w:val="0"/>
        </w:rPr>
        <w:lastRenderedPageBreak/>
        <w:t>1. Найдите слово, морфемный состав которого показан в каждой из таблиц</w:t>
      </w:r>
      <w:r w:rsidR="007E0CEB">
        <w:rPr>
          <w:spacing w:val="0"/>
        </w:rPr>
        <w:t xml:space="preserve"> </w:t>
      </w:r>
      <w:r w:rsidRPr="002C4ABF">
        <w:rPr>
          <w:spacing w:val="0"/>
        </w:rPr>
        <w:t>(соответствует схеме). Помните о нулевых морфемах. Они тоже обозначаются в схемах</w:t>
      </w:r>
      <w:r w:rsidR="007E0CEB">
        <w:rPr>
          <w:spacing w:val="0"/>
        </w:rPr>
        <w:t xml:space="preserve"> </w:t>
      </w:r>
      <w:r w:rsidRPr="002C4ABF">
        <w:rPr>
          <w:spacing w:val="0"/>
        </w:rPr>
        <w:t>как отдельные единицы.</w:t>
      </w:r>
    </w:p>
    <w:p w:rsidR="002C4ABF" w:rsidRPr="002C4ABF" w:rsidRDefault="002C4ABF" w:rsidP="002C4ABF">
      <w:pPr>
        <w:spacing w:after="0" w:line="240" w:lineRule="auto"/>
        <w:ind w:firstLine="709"/>
        <w:jc w:val="both"/>
        <w:rPr>
          <w:spacing w:val="0"/>
        </w:rPr>
      </w:pPr>
      <w:r w:rsidRPr="002C4ABF">
        <w:rPr>
          <w:spacing w:val="0"/>
        </w:rPr>
        <w:t>2. Выпишите отдельно не подходящие ни к одной таблице слова и укажите их</w:t>
      </w:r>
      <w:r w:rsidR="007E0CEB">
        <w:rPr>
          <w:spacing w:val="0"/>
        </w:rPr>
        <w:t xml:space="preserve"> </w:t>
      </w:r>
      <w:r w:rsidRPr="002C4ABF">
        <w:rPr>
          <w:spacing w:val="0"/>
        </w:rPr>
        <w:t>морфемный состав.</w:t>
      </w:r>
    </w:p>
    <w:p w:rsidR="00940F7B" w:rsidRDefault="002C4ABF" w:rsidP="002C4ABF">
      <w:pPr>
        <w:spacing w:after="0" w:line="240" w:lineRule="auto"/>
        <w:ind w:firstLine="709"/>
        <w:jc w:val="both"/>
        <w:rPr>
          <w:spacing w:val="0"/>
        </w:rPr>
      </w:pPr>
      <w:r w:rsidRPr="002C4ABF">
        <w:rPr>
          <w:spacing w:val="0"/>
        </w:rPr>
        <w:t>3. Придумайте слово, соответствующее следующей схеме морфемного состава: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2C4ABF" w:rsidTr="002C4ABF">
        <w:tc>
          <w:tcPr>
            <w:tcW w:w="1367" w:type="dxa"/>
          </w:tcPr>
          <w:p w:rsidR="002C4ABF" w:rsidRPr="002C4ABF" w:rsidRDefault="002C4ABF" w:rsidP="002C4ABF">
            <w:pPr>
              <w:jc w:val="both"/>
              <w:rPr>
                <w:spacing w:val="0"/>
                <w:sz w:val="24"/>
                <w:szCs w:val="24"/>
              </w:rPr>
            </w:pPr>
            <w:r w:rsidRPr="002C4ABF">
              <w:rPr>
                <w:spacing w:val="0"/>
                <w:sz w:val="24"/>
                <w:szCs w:val="24"/>
              </w:rPr>
              <w:t>приставка</w:t>
            </w:r>
          </w:p>
        </w:tc>
        <w:tc>
          <w:tcPr>
            <w:tcW w:w="1367" w:type="dxa"/>
          </w:tcPr>
          <w:p w:rsidR="002C4ABF" w:rsidRPr="002C4ABF" w:rsidRDefault="002C4ABF" w:rsidP="002C4ABF">
            <w:pPr>
              <w:jc w:val="both"/>
              <w:rPr>
                <w:spacing w:val="0"/>
                <w:sz w:val="24"/>
                <w:szCs w:val="24"/>
              </w:rPr>
            </w:pPr>
            <w:r w:rsidRPr="002C4ABF">
              <w:rPr>
                <w:spacing w:val="0"/>
                <w:sz w:val="24"/>
                <w:szCs w:val="24"/>
              </w:rPr>
              <w:t>приставка</w:t>
            </w:r>
          </w:p>
        </w:tc>
        <w:tc>
          <w:tcPr>
            <w:tcW w:w="1367" w:type="dxa"/>
          </w:tcPr>
          <w:p w:rsidR="002C4ABF" w:rsidRPr="002C4ABF" w:rsidRDefault="002C4ABF" w:rsidP="002C4ABF">
            <w:pPr>
              <w:jc w:val="both"/>
              <w:rPr>
                <w:spacing w:val="0"/>
                <w:sz w:val="24"/>
                <w:szCs w:val="24"/>
              </w:rPr>
            </w:pPr>
            <w:r w:rsidRPr="002C4ABF">
              <w:rPr>
                <w:spacing w:val="0"/>
                <w:sz w:val="24"/>
                <w:szCs w:val="24"/>
              </w:rPr>
              <w:t>приставка</w:t>
            </w:r>
          </w:p>
        </w:tc>
        <w:tc>
          <w:tcPr>
            <w:tcW w:w="1367" w:type="dxa"/>
          </w:tcPr>
          <w:p w:rsidR="002C4ABF" w:rsidRPr="002C4ABF" w:rsidRDefault="002C4ABF" w:rsidP="002C4ABF">
            <w:pPr>
              <w:jc w:val="both"/>
              <w:rPr>
                <w:spacing w:val="0"/>
                <w:sz w:val="24"/>
                <w:szCs w:val="24"/>
              </w:rPr>
            </w:pPr>
            <w:r w:rsidRPr="002C4ABF">
              <w:rPr>
                <w:spacing w:val="0"/>
                <w:sz w:val="24"/>
                <w:szCs w:val="24"/>
              </w:rPr>
              <w:t>корень</w:t>
            </w:r>
          </w:p>
        </w:tc>
        <w:tc>
          <w:tcPr>
            <w:tcW w:w="1367" w:type="dxa"/>
          </w:tcPr>
          <w:p w:rsidR="002C4ABF" w:rsidRPr="002C4ABF" w:rsidRDefault="002C4ABF" w:rsidP="002C4ABF">
            <w:pPr>
              <w:jc w:val="both"/>
              <w:rPr>
                <w:spacing w:val="0"/>
                <w:sz w:val="24"/>
                <w:szCs w:val="24"/>
              </w:rPr>
            </w:pPr>
            <w:r w:rsidRPr="002C4ABF">
              <w:rPr>
                <w:spacing w:val="0"/>
                <w:sz w:val="24"/>
                <w:szCs w:val="24"/>
              </w:rPr>
              <w:t>суффикс</w:t>
            </w:r>
          </w:p>
        </w:tc>
        <w:tc>
          <w:tcPr>
            <w:tcW w:w="1368" w:type="dxa"/>
          </w:tcPr>
          <w:p w:rsidR="002C4ABF" w:rsidRPr="002C4ABF" w:rsidRDefault="002C4ABF" w:rsidP="002C4ABF">
            <w:pPr>
              <w:jc w:val="both"/>
              <w:rPr>
                <w:spacing w:val="0"/>
                <w:sz w:val="24"/>
                <w:szCs w:val="24"/>
              </w:rPr>
            </w:pPr>
            <w:r w:rsidRPr="002C4ABF">
              <w:rPr>
                <w:spacing w:val="0"/>
                <w:sz w:val="24"/>
                <w:szCs w:val="24"/>
              </w:rPr>
              <w:t>суффикс</w:t>
            </w:r>
          </w:p>
        </w:tc>
        <w:tc>
          <w:tcPr>
            <w:tcW w:w="1368" w:type="dxa"/>
          </w:tcPr>
          <w:p w:rsidR="002C4ABF" w:rsidRPr="002C4ABF" w:rsidRDefault="002C4ABF" w:rsidP="002C4ABF">
            <w:pPr>
              <w:jc w:val="both"/>
              <w:rPr>
                <w:spacing w:val="0"/>
                <w:sz w:val="24"/>
                <w:szCs w:val="24"/>
              </w:rPr>
            </w:pPr>
            <w:r w:rsidRPr="002C4ABF">
              <w:rPr>
                <w:spacing w:val="0"/>
                <w:sz w:val="24"/>
                <w:szCs w:val="24"/>
              </w:rPr>
              <w:t>окончание</w:t>
            </w:r>
          </w:p>
        </w:tc>
      </w:tr>
      <w:tr w:rsidR="002C4ABF" w:rsidTr="002C4ABF">
        <w:tc>
          <w:tcPr>
            <w:tcW w:w="1367" w:type="dxa"/>
          </w:tcPr>
          <w:p w:rsidR="002C4ABF" w:rsidRDefault="002C4ABF" w:rsidP="002C4ABF">
            <w:pPr>
              <w:jc w:val="both"/>
              <w:rPr>
                <w:spacing w:val="0"/>
              </w:rPr>
            </w:pPr>
          </w:p>
        </w:tc>
        <w:tc>
          <w:tcPr>
            <w:tcW w:w="1367" w:type="dxa"/>
          </w:tcPr>
          <w:p w:rsidR="002C4ABF" w:rsidRDefault="002C4ABF" w:rsidP="002C4ABF">
            <w:pPr>
              <w:jc w:val="both"/>
              <w:rPr>
                <w:spacing w:val="0"/>
              </w:rPr>
            </w:pPr>
          </w:p>
        </w:tc>
        <w:tc>
          <w:tcPr>
            <w:tcW w:w="1367" w:type="dxa"/>
          </w:tcPr>
          <w:p w:rsidR="002C4ABF" w:rsidRDefault="002C4ABF" w:rsidP="002C4ABF">
            <w:pPr>
              <w:jc w:val="both"/>
              <w:rPr>
                <w:spacing w:val="0"/>
              </w:rPr>
            </w:pPr>
          </w:p>
        </w:tc>
        <w:tc>
          <w:tcPr>
            <w:tcW w:w="1367" w:type="dxa"/>
          </w:tcPr>
          <w:p w:rsidR="002C4ABF" w:rsidRDefault="002C4ABF" w:rsidP="002C4ABF">
            <w:pPr>
              <w:jc w:val="both"/>
              <w:rPr>
                <w:spacing w:val="0"/>
              </w:rPr>
            </w:pPr>
          </w:p>
        </w:tc>
        <w:tc>
          <w:tcPr>
            <w:tcW w:w="1367" w:type="dxa"/>
          </w:tcPr>
          <w:p w:rsidR="002C4ABF" w:rsidRDefault="002C4ABF" w:rsidP="002C4ABF">
            <w:pPr>
              <w:jc w:val="both"/>
              <w:rPr>
                <w:spacing w:val="0"/>
              </w:rPr>
            </w:pPr>
          </w:p>
        </w:tc>
        <w:tc>
          <w:tcPr>
            <w:tcW w:w="1368" w:type="dxa"/>
          </w:tcPr>
          <w:p w:rsidR="002C4ABF" w:rsidRDefault="002C4ABF" w:rsidP="002C4ABF">
            <w:pPr>
              <w:jc w:val="both"/>
              <w:rPr>
                <w:spacing w:val="0"/>
              </w:rPr>
            </w:pPr>
          </w:p>
        </w:tc>
        <w:tc>
          <w:tcPr>
            <w:tcW w:w="1368" w:type="dxa"/>
          </w:tcPr>
          <w:p w:rsidR="002C4ABF" w:rsidRDefault="002C4ABF" w:rsidP="002C4ABF">
            <w:pPr>
              <w:jc w:val="both"/>
              <w:rPr>
                <w:spacing w:val="0"/>
              </w:rPr>
            </w:pPr>
          </w:p>
        </w:tc>
      </w:tr>
    </w:tbl>
    <w:p w:rsidR="002C4ABF" w:rsidRDefault="002C4ABF" w:rsidP="002C4ABF">
      <w:pPr>
        <w:spacing w:after="0" w:line="240" w:lineRule="auto"/>
        <w:ind w:firstLine="709"/>
        <w:jc w:val="both"/>
        <w:rPr>
          <w:spacing w:val="0"/>
        </w:rPr>
      </w:pPr>
    </w:p>
    <w:p w:rsidR="002C4ABF" w:rsidRPr="007E0CEB" w:rsidRDefault="002C4ABF" w:rsidP="002C4ABF">
      <w:pPr>
        <w:spacing w:after="0" w:line="240" w:lineRule="auto"/>
        <w:ind w:firstLine="709"/>
        <w:jc w:val="both"/>
        <w:rPr>
          <w:b/>
          <w:spacing w:val="0"/>
        </w:rPr>
      </w:pPr>
      <w:r w:rsidRPr="007E0CEB">
        <w:rPr>
          <w:b/>
          <w:spacing w:val="0"/>
        </w:rPr>
        <w:t>Ответ.</w:t>
      </w:r>
    </w:p>
    <w:p w:rsidR="002C4ABF" w:rsidRPr="002C4ABF" w:rsidRDefault="002C4ABF" w:rsidP="002C4ABF">
      <w:pPr>
        <w:spacing w:after="0" w:line="240" w:lineRule="auto"/>
        <w:ind w:firstLine="709"/>
        <w:jc w:val="both"/>
        <w:rPr>
          <w:spacing w:val="0"/>
        </w:rPr>
      </w:pPr>
      <w:r w:rsidRPr="002C4ABF">
        <w:rPr>
          <w:spacing w:val="0"/>
        </w:rPr>
        <w:t>1.</w:t>
      </w:r>
    </w:p>
    <w:p w:rsidR="002C4ABF" w:rsidRPr="002C4ABF" w:rsidRDefault="002C4ABF" w:rsidP="002C4ABF">
      <w:pPr>
        <w:spacing w:after="0" w:line="240" w:lineRule="auto"/>
        <w:ind w:firstLine="709"/>
        <w:jc w:val="both"/>
        <w:rPr>
          <w:spacing w:val="0"/>
        </w:rPr>
      </w:pPr>
      <w:r w:rsidRPr="002C4ABF">
        <w:rPr>
          <w:spacing w:val="0"/>
        </w:rPr>
        <w:t>1) о-тверд-е-</w:t>
      </w:r>
      <w:proofErr w:type="spellStart"/>
      <w:r w:rsidRPr="002C4ABF">
        <w:rPr>
          <w:spacing w:val="0"/>
        </w:rPr>
        <w:t>ни</w:t>
      </w:r>
      <w:proofErr w:type="gramStart"/>
      <w:r w:rsidRPr="002C4ABF">
        <w:rPr>
          <w:spacing w:val="0"/>
        </w:rPr>
        <w:t>j</w:t>
      </w:r>
      <w:proofErr w:type="spellEnd"/>
      <w:proofErr w:type="gramEnd"/>
      <w:r w:rsidRPr="002C4ABF">
        <w:rPr>
          <w:spacing w:val="0"/>
        </w:rPr>
        <w:t>-е</w:t>
      </w:r>
    </w:p>
    <w:p w:rsidR="002C4ABF" w:rsidRPr="002C4ABF" w:rsidRDefault="002C4ABF" w:rsidP="002C4ABF">
      <w:pPr>
        <w:spacing w:after="0" w:line="240" w:lineRule="auto"/>
        <w:ind w:firstLine="709"/>
        <w:jc w:val="both"/>
        <w:rPr>
          <w:spacing w:val="0"/>
        </w:rPr>
      </w:pPr>
      <w:r w:rsidRPr="002C4ABF">
        <w:rPr>
          <w:spacing w:val="0"/>
        </w:rPr>
        <w:t xml:space="preserve">2) </w:t>
      </w:r>
      <w:proofErr w:type="spellStart"/>
      <w:r w:rsidRPr="002C4ABF">
        <w:rPr>
          <w:spacing w:val="0"/>
        </w:rPr>
        <w:t>ча</w:t>
      </w:r>
      <w:proofErr w:type="gramStart"/>
      <w:r w:rsidRPr="002C4ABF">
        <w:rPr>
          <w:spacing w:val="0"/>
        </w:rPr>
        <w:t>j</w:t>
      </w:r>
      <w:proofErr w:type="spellEnd"/>
      <w:proofErr w:type="gramEnd"/>
      <w:r w:rsidRPr="002C4ABF">
        <w:rPr>
          <w:spacing w:val="0"/>
        </w:rPr>
        <w:t>-е-форм-</w:t>
      </w:r>
      <w:proofErr w:type="spellStart"/>
      <w:r w:rsidRPr="002C4ABF">
        <w:rPr>
          <w:spacing w:val="0"/>
        </w:rPr>
        <w:t>ов</w:t>
      </w:r>
      <w:proofErr w:type="spellEnd"/>
      <w:r w:rsidRPr="002C4ABF">
        <w:rPr>
          <w:spacing w:val="0"/>
        </w:rPr>
        <w:t>-</w:t>
      </w:r>
      <w:proofErr w:type="spellStart"/>
      <w:r w:rsidRPr="002C4ABF">
        <w:rPr>
          <w:spacing w:val="0"/>
        </w:rPr>
        <w:t>оч</w:t>
      </w:r>
      <w:proofErr w:type="spellEnd"/>
      <w:r w:rsidRPr="002C4ABF">
        <w:rPr>
          <w:spacing w:val="0"/>
        </w:rPr>
        <w:t>-н-</w:t>
      </w:r>
      <w:proofErr w:type="spellStart"/>
      <w:r w:rsidRPr="002C4ABF">
        <w:rPr>
          <w:spacing w:val="0"/>
        </w:rPr>
        <w:t>ый</w:t>
      </w:r>
      <w:proofErr w:type="spellEnd"/>
    </w:p>
    <w:p w:rsidR="002C4ABF" w:rsidRPr="002C4ABF" w:rsidRDefault="002C4ABF" w:rsidP="002C4ABF">
      <w:pPr>
        <w:spacing w:after="0" w:line="240" w:lineRule="auto"/>
        <w:ind w:firstLine="709"/>
        <w:jc w:val="both"/>
        <w:rPr>
          <w:spacing w:val="0"/>
        </w:rPr>
      </w:pPr>
      <w:r w:rsidRPr="002C4ABF">
        <w:rPr>
          <w:spacing w:val="0"/>
        </w:rPr>
        <w:t>3) авиа-строи-</w:t>
      </w:r>
      <w:proofErr w:type="spellStart"/>
      <w:r w:rsidRPr="002C4ABF">
        <w:rPr>
          <w:spacing w:val="0"/>
        </w:rPr>
        <w:t>тель</w:t>
      </w:r>
      <w:proofErr w:type="spellEnd"/>
      <w:r w:rsidRPr="002C4ABF">
        <w:rPr>
          <w:spacing w:val="0"/>
        </w:rPr>
        <w:t>-</w:t>
      </w:r>
      <w:proofErr w:type="spellStart"/>
      <w:r w:rsidRPr="002C4ABF">
        <w:rPr>
          <w:spacing w:val="0"/>
        </w:rPr>
        <w:t>ств</w:t>
      </w:r>
      <w:proofErr w:type="spellEnd"/>
      <w:r w:rsidRPr="002C4ABF">
        <w:rPr>
          <w:spacing w:val="0"/>
        </w:rPr>
        <w:t>-о</w:t>
      </w:r>
    </w:p>
    <w:p w:rsidR="002C4ABF" w:rsidRPr="002C4ABF" w:rsidRDefault="002C4ABF" w:rsidP="002C4ABF">
      <w:pPr>
        <w:spacing w:after="0" w:line="240" w:lineRule="auto"/>
        <w:ind w:firstLine="709"/>
        <w:jc w:val="both"/>
        <w:rPr>
          <w:spacing w:val="0"/>
        </w:rPr>
      </w:pPr>
      <w:r w:rsidRPr="002C4ABF">
        <w:rPr>
          <w:spacing w:val="0"/>
        </w:rPr>
        <w:t>4) тверд-о-слой-н-ость-Ø</w:t>
      </w:r>
    </w:p>
    <w:p w:rsidR="002C4ABF" w:rsidRDefault="002C4ABF" w:rsidP="002C4ABF">
      <w:pPr>
        <w:spacing w:after="0" w:line="240" w:lineRule="auto"/>
        <w:ind w:firstLine="709"/>
        <w:jc w:val="both"/>
        <w:rPr>
          <w:spacing w:val="0"/>
        </w:rPr>
      </w:pPr>
      <w:r w:rsidRPr="002C4ABF">
        <w:rPr>
          <w:spacing w:val="0"/>
        </w:rPr>
        <w:t>5) пере-форм-</w:t>
      </w:r>
      <w:proofErr w:type="spellStart"/>
      <w:r w:rsidRPr="002C4ABF">
        <w:rPr>
          <w:spacing w:val="0"/>
        </w:rPr>
        <w:t>ирова</w:t>
      </w:r>
      <w:proofErr w:type="spellEnd"/>
      <w:r w:rsidRPr="002C4ABF">
        <w:rPr>
          <w:spacing w:val="0"/>
        </w:rPr>
        <w:t>-</w:t>
      </w:r>
      <w:proofErr w:type="spellStart"/>
      <w:r w:rsidRPr="002C4ABF">
        <w:rPr>
          <w:spacing w:val="0"/>
        </w:rPr>
        <w:t>ни</w:t>
      </w:r>
      <w:proofErr w:type="gramStart"/>
      <w:r w:rsidRPr="002C4ABF">
        <w:rPr>
          <w:spacing w:val="0"/>
        </w:rPr>
        <w:t>j</w:t>
      </w:r>
      <w:proofErr w:type="spellEnd"/>
      <w:proofErr w:type="gramEnd"/>
      <w:r w:rsidRPr="002C4ABF">
        <w:rPr>
          <w:spacing w:val="0"/>
        </w:rPr>
        <w:t>-е</w:t>
      </w:r>
    </w:p>
    <w:p w:rsidR="002C4ABF" w:rsidRPr="002C4ABF" w:rsidRDefault="002C4ABF" w:rsidP="002C4ABF">
      <w:pPr>
        <w:spacing w:after="0" w:line="240" w:lineRule="auto"/>
        <w:ind w:firstLine="709"/>
        <w:jc w:val="both"/>
        <w:rPr>
          <w:spacing w:val="0"/>
        </w:rPr>
      </w:pPr>
      <w:r w:rsidRPr="002C4ABF">
        <w:rPr>
          <w:spacing w:val="0"/>
        </w:rPr>
        <w:t>6) кофе-раз-вес-</w:t>
      </w:r>
      <w:proofErr w:type="spellStart"/>
      <w:r w:rsidRPr="002C4ABF">
        <w:rPr>
          <w:spacing w:val="0"/>
        </w:rPr>
        <w:t>оч</w:t>
      </w:r>
      <w:proofErr w:type="spellEnd"/>
      <w:r w:rsidRPr="002C4ABF">
        <w:rPr>
          <w:spacing w:val="0"/>
        </w:rPr>
        <w:t>-н-</w:t>
      </w:r>
      <w:proofErr w:type="spellStart"/>
      <w:r w:rsidRPr="002C4ABF">
        <w:rPr>
          <w:spacing w:val="0"/>
        </w:rPr>
        <w:t>ый</w:t>
      </w:r>
      <w:proofErr w:type="spellEnd"/>
    </w:p>
    <w:p w:rsidR="002C4ABF" w:rsidRDefault="002C4ABF" w:rsidP="002C4ABF">
      <w:pPr>
        <w:spacing w:after="0" w:line="240" w:lineRule="auto"/>
        <w:ind w:firstLine="709"/>
        <w:jc w:val="both"/>
        <w:rPr>
          <w:spacing w:val="0"/>
        </w:rPr>
      </w:pPr>
    </w:p>
    <w:p w:rsidR="002C4ABF" w:rsidRDefault="002C4ABF" w:rsidP="002C4ABF">
      <w:pPr>
        <w:spacing w:after="0" w:line="240" w:lineRule="auto"/>
        <w:ind w:firstLine="709"/>
        <w:jc w:val="both"/>
        <w:rPr>
          <w:spacing w:val="0"/>
        </w:rPr>
      </w:pPr>
      <w:r w:rsidRPr="002C4ABF">
        <w:rPr>
          <w:spacing w:val="0"/>
        </w:rPr>
        <w:t>2. Не подходят: а) автобус-н-</w:t>
      </w:r>
      <w:proofErr w:type="spellStart"/>
      <w:r w:rsidRPr="002C4ABF">
        <w:rPr>
          <w:spacing w:val="0"/>
        </w:rPr>
        <w:t>ый</w:t>
      </w:r>
      <w:proofErr w:type="spellEnd"/>
      <w:r w:rsidRPr="002C4ABF">
        <w:rPr>
          <w:spacing w:val="0"/>
        </w:rPr>
        <w:t>, б) авто-</w:t>
      </w:r>
      <w:proofErr w:type="spellStart"/>
      <w:r w:rsidRPr="002C4ABF">
        <w:rPr>
          <w:spacing w:val="0"/>
        </w:rPr>
        <w:t>вокзаль</w:t>
      </w:r>
      <w:proofErr w:type="spellEnd"/>
      <w:r w:rsidRPr="002C4ABF">
        <w:rPr>
          <w:spacing w:val="0"/>
        </w:rPr>
        <w:t>-н-</w:t>
      </w:r>
      <w:proofErr w:type="spellStart"/>
      <w:r w:rsidRPr="002C4ABF">
        <w:rPr>
          <w:spacing w:val="0"/>
        </w:rPr>
        <w:t>ый</w:t>
      </w:r>
      <w:proofErr w:type="spellEnd"/>
      <w:r w:rsidRPr="002C4ABF">
        <w:rPr>
          <w:spacing w:val="0"/>
        </w:rPr>
        <w:t>, в) луг</w:t>
      </w:r>
      <w:r>
        <w:rPr>
          <w:spacing w:val="0"/>
        </w:rPr>
        <w:t>-</w:t>
      </w:r>
      <w:r w:rsidRPr="002C4ABF">
        <w:rPr>
          <w:spacing w:val="0"/>
        </w:rPr>
        <w:t>о</w:t>
      </w:r>
      <w:r>
        <w:rPr>
          <w:spacing w:val="0"/>
        </w:rPr>
        <w:t>-</w:t>
      </w:r>
      <w:r w:rsidRPr="002C4ABF">
        <w:rPr>
          <w:spacing w:val="0"/>
        </w:rPr>
        <w:t>вод-</w:t>
      </w:r>
      <w:proofErr w:type="spellStart"/>
      <w:r w:rsidRPr="002C4ABF">
        <w:rPr>
          <w:spacing w:val="0"/>
        </w:rPr>
        <w:t>ств</w:t>
      </w:r>
      <w:proofErr w:type="spellEnd"/>
      <w:r w:rsidRPr="002C4ABF">
        <w:rPr>
          <w:spacing w:val="0"/>
        </w:rPr>
        <w:t>-о, г) у-</w:t>
      </w:r>
      <w:proofErr w:type="spellStart"/>
      <w:r w:rsidRPr="002C4ABF">
        <w:rPr>
          <w:spacing w:val="0"/>
        </w:rPr>
        <w:t>равн</w:t>
      </w:r>
      <w:proofErr w:type="spellEnd"/>
      <w:r w:rsidRPr="002C4ABF">
        <w:rPr>
          <w:spacing w:val="0"/>
        </w:rPr>
        <w:t>-о-</w:t>
      </w:r>
      <w:proofErr w:type="spellStart"/>
      <w:r w:rsidRPr="002C4ABF">
        <w:rPr>
          <w:spacing w:val="0"/>
        </w:rPr>
        <w:t>веш</w:t>
      </w:r>
      <w:proofErr w:type="spellEnd"/>
      <w:r w:rsidRPr="002C4ABF">
        <w:rPr>
          <w:spacing w:val="0"/>
        </w:rPr>
        <w:t>-</w:t>
      </w:r>
      <w:proofErr w:type="spellStart"/>
      <w:r w:rsidRPr="002C4ABF">
        <w:rPr>
          <w:spacing w:val="0"/>
        </w:rPr>
        <w:t>ени</w:t>
      </w:r>
      <w:proofErr w:type="gramStart"/>
      <w:r w:rsidRPr="002C4ABF">
        <w:rPr>
          <w:spacing w:val="0"/>
        </w:rPr>
        <w:t>j</w:t>
      </w:r>
      <w:proofErr w:type="spellEnd"/>
      <w:proofErr w:type="gramEnd"/>
      <w:r w:rsidRPr="002C4ABF">
        <w:rPr>
          <w:spacing w:val="0"/>
        </w:rPr>
        <w:t>-е</w:t>
      </w:r>
    </w:p>
    <w:p w:rsidR="002C4ABF" w:rsidRDefault="002C4ABF" w:rsidP="002C4ABF">
      <w:pPr>
        <w:spacing w:after="0" w:line="240" w:lineRule="auto"/>
        <w:ind w:firstLine="709"/>
        <w:jc w:val="both"/>
        <w:rPr>
          <w:spacing w:val="0"/>
        </w:rPr>
      </w:pPr>
    </w:p>
    <w:p w:rsidR="002C4ABF" w:rsidRPr="002C4ABF" w:rsidRDefault="002C4ABF" w:rsidP="002C4ABF">
      <w:pPr>
        <w:spacing w:after="0" w:line="240" w:lineRule="auto"/>
        <w:ind w:firstLine="709"/>
        <w:jc w:val="both"/>
        <w:rPr>
          <w:spacing w:val="0"/>
        </w:rPr>
      </w:pPr>
      <w:r w:rsidRPr="002C4ABF">
        <w:rPr>
          <w:spacing w:val="0"/>
        </w:rPr>
        <w:t>3) Например: несоразмерность</w:t>
      </w:r>
    </w:p>
    <w:p w:rsidR="002C4ABF" w:rsidRDefault="002C4ABF" w:rsidP="002C4ABF">
      <w:pPr>
        <w:spacing w:after="0" w:line="240" w:lineRule="auto"/>
        <w:ind w:firstLine="709"/>
        <w:jc w:val="both"/>
        <w:rPr>
          <w:spacing w:val="0"/>
        </w:rPr>
      </w:pPr>
      <w:r w:rsidRPr="002C4ABF">
        <w:rPr>
          <w:spacing w:val="0"/>
        </w:rPr>
        <w:t>не-со-раз-мер-н-ос</w:t>
      </w:r>
      <w:proofErr w:type="gramStart"/>
      <w:r w:rsidRPr="002C4ABF">
        <w:rPr>
          <w:spacing w:val="0"/>
        </w:rPr>
        <w:t>т-</w:t>
      </w:r>
      <w:proofErr w:type="gramEnd"/>
      <w:r w:rsidRPr="002C4ABF">
        <w:rPr>
          <w:spacing w:val="0"/>
        </w:rPr>
        <w:t>(ь)</w:t>
      </w:r>
    </w:p>
    <w:p w:rsidR="00940F7B" w:rsidRDefault="00940F7B" w:rsidP="00BF60B4">
      <w:pPr>
        <w:spacing w:after="0" w:line="240" w:lineRule="auto"/>
        <w:ind w:firstLine="709"/>
        <w:jc w:val="both"/>
        <w:rPr>
          <w:spacing w:val="0"/>
        </w:rPr>
      </w:pPr>
    </w:p>
    <w:p w:rsidR="002C4ABF" w:rsidRDefault="002C4ABF" w:rsidP="002C4ABF">
      <w:pPr>
        <w:spacing w:after="0" w:line="240" w:lineRule="auto"/>
        <w:ind w:firstLine="709"/>
        <w:jc w:val="both"/>
        <w:rPr>
          <w:b/>
          <w:spacing w:val="0"/>
        </w:rPr>
      </w:pPr>
      <w:r w:rsidRPr="007E0CEB">
        <w:rPr>
          <w:b/>
          <w:spacing w:val="0"/>
        </w:rPr>
        <w:t>Оценка.</w:t>
      </w:r>
    </w:p>
    <w:p w:rsidR="007E0CEB" w:rsidRDefault="007E0CEB" w:rsidP="007E0CEB">
      <w:pPr>
        <w:spacing w:after="0" w:line="240" w:lineRule="auto"/>
        <w:ind w:firstLine="709"/>
        <w:jc w:val="both"/>
        <w:rPr>
          <w:spacing w:val="0"/>
        </w:rPr>
      </w:pPr>
      <w:r w:rsidRPr="007E0CEB">
        <w:rPr>
          <w:spacing w:val="0"/>
        </w:rPr>
        <w:t xml:space="preserve">За каждое правильно названное слов – по 1баллу; </w:t>
      </w:r>
      <w:r>
        <w:rPr>
          <w:spacing w:val="0"/>
        </w:rPr>
        <w:t>за выделение каждого неподходящего слова – по 1 баллу; за пример слова к схеме – 1 балл. Максимальное количество баллов – 11 баллов.</w:t>
      </w:r>
    </w:p>
    <w:p w:rsidR="002C4ABF" w:rsidRDefault="002C4ABF" w:rsidP="00BF60B4">
      <w:pPr>
        <w:spacing w:after="0" w:line="240" w:lineRule="auto"/>
        <w:ind w:firstLine="709"/>
        <w:jc w:val="both"/>
        <w:rPr>
          <w:b/>
          <w:spacing w:val="0"/>
        </w:rPr>
      </w:pPr>
    </w:p>
    <w:p w:rsidR="00BF60B4" w:rsidRDefault="006C5EEB" w:rsidP="00BF60B4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b/>
          <w:spacing w:val="0"/>
        </w:rPr>
        <w:t>Вопрос№ 6</w:t>
      </w:r>
      <w:r w:rsidR="00BF60B4">
        <w:rPr>
          <w:b/>
          <w:spacing w:val="0"/>
        </w:rPr>
        <w:t xml:space="preserve">. </w:t>
      </w:r>
    </w:p>
    <w:p w:rsidR="00AD6DF0" w:rsidRPr="00AD6DF0" w:rsidRDefault="00AD6DF0" w:rsidP="007E0CEB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MT"/>
          <w:spacing w:val="0"/>
        </w:rPr>
      </w:pPr>
      <w:r w:rsidRPr="00AD6DF0">
        <w:rPr>
          <w:rFonts w:eastAsia="TimesNewRomanPSMT"/>
          <w:spacing w:val="0"/>
        </w:rPr>
        <w:t xml:space="preserve">Каковы грамматические различия слов </w:t>
      </w:r>
      <w:r w:rsidRPr="00AD6DF0">
        <w:rPr>
          <w:rFonts w:eastAsia="TimesNewRomanPS-ItalicMT"/>
          <w:i/>
          <w:iCs/>
          <w:spacing w:val="0"/>
        </w:rPr>
        <w:t xml:space="preserve">микроб, сироп, циклоп </w:t>
      </w:r>
      <w:r w:rsidRPr="00AD6DF0">
        <w:rPr>
          <w:rFonts w:eastAsia="TimesNewRomanPSMT"/>
          <w:spacing w:val="0"/>
        </w:rPr>
        <w:t>и как они</w:t>
      </w:r>
    </w:p>
    <w:p w:rsidR="00AD6DF0" w:rsidRPr="00AD6DF0" w:rsidRDefault="00AD6DF0" w:rsidP="00AD6DF0">
      <w:pPr>
        <w:autoSpaceDE w:val="0"/>
        <w:autoSpaceDN w:val="0"/>
        <w:adjustRightInd w:val="0"/>
        <w:spacing w:after="0" w:line="240" w:lineRule="auto"/>
        <w:rPr>
          <w:rFonts w:eastAsia="TimesNewRomanPSMT"/>
          <w:spacing w:val="0"/>
        </w:rPr>
      </w:pPr>
      <w:r w:rsidRPr="00AD6DF0">
        <w:rPr>
          <w:rFonts w:eastAsia="TimesNewRomanPSMT"/>
          <w:spacing w:val="0"/>
        </w:rPr>
        <w:t>проявляются?</w:t>
      </w:r>
    </w:p>
    <w:p w:rsidR="007E0CEB" w:rsidRDefault="007E0CEB" w:rsidP="00AD6DF0">
      <w:pPr>
        <w:autoSpaceDE w:val="0"/>
        <w:autoSpaceDN w:val="0"/>
        <w:adjustRightInd w:val="0"/>
        <w:spacing w:after="0" w:line="240" w:lineRule="auto"/>
        <w:rPr>
          <w:rFonts w:eastAsia="TimesNewRomanPSMT"/>
          <w:spacing w:val="0"/>
        </w:rPr>
      </w:pPr>
    </w:p>
    <w:p w:rsidR="00AD6DF0" w:rsidRPr="007E0CEB" w:rsidRDefault="00AD6DF0" w:rsidP="007E0CEB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MT"/>
          <w:b/>
          <w:spacing w:val="0"/>
        </w:rPr>
      </w:pPr>
      <w:r w:rsidRPr="007E0CEB">
        <w:rPr>
          <w:rFonts w:eastAsia="TimesNewRomanPSMT"/>
          <w:b/>
          <w:spacing w:val="0"/>
        </w:rPr>
        <w:t>Ответ.</w:t>
      </w:r>
    </w:p>
    <w:p w:rsidR="00AD6DF0" w:rsidRPr="00AD6DF0" w:rsidRDefault="00AD6DF0" w:rsidP="007E0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/>
          <w:spacing w:val="0"/>
        </w:rPr>
      </w:pPr>
      <w:r w:rsidRPr="00AD6DF0">
        <w:rPr>
          <w:rFonts w:eastAsia="TimesNewRomanPSMT"/>
          <w:spacing w:val="0"/>
        </w:rPr>
        <w:t>Эти слова различаются между собой с точки зрения категории</w:t>
      </w:r>
      <w:r w:rsidR="007E0CEB">
        <w:rPr>
          <w:rFonts w:eastAsia="TimesNewRomanPSMT"/>
          <w:spacing w:val="0"/>
        </w:rPr>
        <w:t xml:space="preserve"> </w:t>
      </w:r>
      <w:r w:rsidRPr="00AD6DF0">
        <w:rPr>
          <w:rFonts w:eastAsia="TimesNewRomanPSMT"/>
          <w:spacing w:val="0"/>
        </w:rPr>
        <w:t xml:space="preserve">одушевлённости/неодушевлённости. </w:t>
      </w:r>
      <w:proofErr w:type="gramStart"/>
      <w:r w:rsidRPr="00AD6DF0">
        <w:rPr>
          <w:rFonts w:eastAsia="TimesNewRomanPSMT"/>
          <w:spacing w:val="0"/>
        </w:rPr>
        <w:t>Как известно, одушевлёнными словами в русском</w:t>
      </w:r>
      <w:r w:rsidR="007E0CEB">
        <w:rPr>
          <w:rFonts w:eastAsia="TimesNewRomanPSMT"/>
          <w:spacing w:val="0"/>
        </w:rPr>
        <w:t xml:space="preserve"> </w:t>
      </w:r>
      <w:r w:rsidRPr="00AD6DF0">
        <w:rPr>
          <w:rFonts w:eastAsia="TimesNewRomanPSMT"/>
          <w:spacing w:val="0"/>
        </w:rPr>
        <w:t>языке называются те, у которых форма В.п. мн.ч. совпадает с формой Р.п. мн.ч. Как</w:t>
      </w:r>
      <w:r w:rsidR="007E0CEB">
        <w:rPr>
          <w:rFonts w:eastAsia="TimesNewRomanPSMT"/>
          <w:spacing w:val="0"/>
        </w:rPr>
        <w:t xml:space="preserve"> </w:t>
      </w:r>
      <w:r w:rsidRPr="00AD6DF0">
        <w:rPr>
          <w:rFonts w:eastAsia="TimesNewRomanPSMT"/>
          <w:spacing w:val="0"/>
        </w:rPr>
        <w:t>известно, одушевлёнными словами в русском языке называются те, у которых форма В.п.</w:t>
      </w:r>
      <w:r w:rsidR="007E0CEB">
        <w:rPr>
          <w:rFonts w:eastAsia="TimesNewRomanPSMT"/>
          <w:spacing w:val="0"/>
        </w:rPr>
        <w:t xml:space="preserve"> </w:t>
      </w:r>
      <w:r w:rsidRPr="00AD6DF0">
        <w:rPr>
          <w:rFonts w:eastAsia="TimesNewRomanPSMT"/>
          <w:spacing w:val="0"/>
        </w:rPr>
        <w:t xml:space="preserve">мн.ч. совпадает с формой Р.п. мн.ч. (а для слов м.р. II </w:t>
      </w:r>
      <w:proofErr w:type="spellStart"/>
      <w:r w:rsidRPr="00AD6DF0">
        <w:rPr>
          <w:rFonts w:eastAsia="TimesNewRomanPSMT"/>
          <w:spacing w:val="0"/>
        </w:rPr>
        <w:t>скл</w:t>
      </w:r>
      <w:proofErr w:type="spellEnd"/>
      <w:r w:rsidRPr="00AD6DF0">
        <w:rPr>
          <w:rFonts w:eastAsia="TimesNewRomanPSMT"/>
          <w:spacing w:val="0"/>
        </w:rPr>
        <w:t>. – и В.п. и Р.п. ед</w:t>
      </w:r>
      <w:proofErr w:type="gramEnd"/>
      <w:r w:rsidRPr="00AD6DF0">
        <w:rPr>
          <w:rFonts w:eastAsia="TimesNewRomanPSMT"/>
          <w:spacing w:val="0"/>
        </w:rPr>
        <w:t>.</w:t>
      </w:r>
      <w:proofErr w:type="gramStart"/>
      <w:r w:rsidRPr="00AD6DF0">
        <w:rPr>
          <w:rFonts w:eastAsia="TimesNewRomanPSMT"/>
          <w:spacing w:val="0"/>
        </w:rPr>
        <w:t>ч</w:t>
      </w:r>
      <w:proofErr w:type="gramEnd"/>
      <w:r w:rsidRPr="00AD6DF0">
        <w:rPr>
          <w:rFonts w:eastAsia="TimesNewRomanPSMT"/>
          <w:spacing w:val="0"/>
        </w:rPr>
        <w:t>.). Если мы</w:t>
      </w:r>
      <w:r w:rsidR="007E0CEB">
        <w:rPr>
          <w:rFonts w:eastAsia="TimesNewRomanPSMT"/>
          <w:spacing w:val="0"/>
        </w:rPr>
        <w:t xml:space="preserve"> </w:t>
      </w:r>
      <w:r w:rsidRPr="00AD6DF0">
        <w:rPr>
          <w:rFonts w:eastAsia="TimesNewRomanPSMT"/>
          <w:spacing w:val="0"/>
        </w:rPr>
        <w:t xml:space="preserve">поставим эти три слова в названные формы, то увидим, что слово </w:t>
      </w:r>
      <w:r w:rsidRPr="00AD6DF0">
        <w:rPr>
          <w:rFonts w:eastAsia="TimesNewRomanPS-ItalicMT"/>
          <w:i/>
          <w:iCs/>
          <w:spacing w:val="0"/>
        </w:rPr>
        <w:t xml:space="preserve">циклоп </w:t>
      </w:r>
      <w:r w:rsidRPr="00AD6DF0">
        <w:rPr>
          <w:rFonts w:eastAsia="TimesNewRomanPSMT"/>
          <w:spacing w:val="0"/>
        </w:rPr>
        <w:t>будет вести себя</w:t>
      </w:r>
      <w:r w:rsidR="007E0CEB">
        <w:rPr>
          <w:rFonts w:eastAsia="TimesNewRomanPSMT"/>
          <w:spacing w:val="0"/>
        </w:rPr>
        <w:t xml:space="preserve"> </w:t>
      </w:r>
      <w:r w:rsidRPr="00AD6DF0">
        <w:rPr>
          <w:rFonts w:eastAsia="TimesNewRomanPSMT"/>
          <w:spacing w:val="0"/>
        </w:rPr>
        <w:t xml:space="preserve">строго как одушевлённое </w:t>
      </w:r>
      <w:r w:rsidRPr="00AD6DF0">
        <w:rPr>
          <w:rFonts w:eastAsia="TimesNewRomanPS-ItalicMT"/>
          <w:i/>
          <w:iCs/>
          <w:spacing w:val="0"/>
        </w:rPr>
        <w:t>(вижу циклопов (циклопа) = нет циклопов (циклопа))</w:t>
      </w:r>
      <w:r w:rsidRPr="00AD6DF0">
        <w:rPr>
          <w:rFonts w:eastAsia="TimesNewRomanPSMT"/>
          <w:spacing w:val="0"/>
        </w:rPr>
        <w:t>, слово</w:t>
      </w:r>
    </w:p>
    <w:p w:rsidR="00AD6DF0" w:rsidRPr="007E0CEB" w:rsidRDefault="00AD6DF0" w:rsidP="007E0CEB">
      <w:pPr>
        <w:autoSpaceDE w:val="0"/>
        <w:autoSpaceDN w:val="0"/>
        <w:adjustRightInd w:val="0"/>
        <w:spacing w:after="0" w:line="240" w:lineRule="auto"/>
        <w:jc w:val="both"/>
        <w:rPr>
          <w:spacing w:val="0"/>
        </w:rPr>
      </w:pPr>
      <w:r w:rsidRPr="00AD6DF0">
        <w:rPr>
          <w:rFonts w:eastAsia="TimesNewRomanPS-ItalicMT"/>
          <w:i/>
          <w:iCs/>
          <w:spacing w:val="0"/>
        </w:rPr>
        <w:t xml:space="preserve">сироп </w:t>
      </w:r>
      <w:r w:rsidRPr="00AD6DF0">
        <w:rPr>
          <w:rFonts w:eastAsia="TimesNewRomanPSMT"/>
          <w:spacing w:val="0"/>
        </w:rPr>
        <w:t xml:space="preserve">— как неодушевлённое </w:t>
      </w:r>
      <w:r w:rsidRPr="00AD6DF0">
        <w:rPr>
          <w:rFonts w:eastAsia="TimesNewRomanPS-ItalicMT"/>
          <w:i/>
          <w:iCs/>
          <w:spacing w:val="0"/>
        </w:rPr>
        <w:t>(выпили сиропы (сироп) = сладкие сиропы (сладкий сироп))</w:t>
      </w:r>
      <w:r w:rsidRPr="00AD6DF0">
        <w:rPr>
          <w:rFonts w:eastAsia="TimesNewRomanPSMT"/>
          <w:spacing w:val="0"/>
        </w:rPr>
        <w:t>,</w:t>
      </w:r>
      <w:r w:rsidR="007E0CEB">
        <w:rPr>
          <w:rFonts w:eastAsia="TimesNewRomanPSMT"/>
          <w:spacing w:val="0"/>
        </w:rPr>
        <w:t xml:space="preserve"> </w:t>
      </w:r>
      <w:r w:rsidRPr="00AD6DF0">
        <w:rPr>
          <w:rFonts w:eastAsia="TimesNewRomanPSMT"/>
          <w:spacing w:val="0"/>
        </w:rPr>
        <w:t xml:space="preserve">тогда как слово </w:t>
      </w:r>
      <w:r w:rsidRPr="00AD6DF0">
        <w:rPr>
          <w:rFonts w:eastAsia="TimesNewRomanPS-ItalicMT"/>
          <w:i/>
          <w:iCs/>
          <w:spacing w:val="0"/>
        </w:rPr>
        <w:t xml:space="preserve">микроб </w:t>
      </w:r>
      <w:r w:rsidRPr="00AD6DF0">
        <w:rPr>
          <w:rFonts w:eastAsia="TimesNewRomanPSMT"/>
          <w:spacing w:val="0"/>
        </w:rPr>
        <w:t xml:space="preserve">будет колебаться между двумя </w:t>
      </w:r>
      <w:r w:rsidRPr="00AD6DF0">
        <w:rPr>
          <w:rFonts w:eastAsia="TimesNewRomanPSMT"/>
          <w:spacing w:val="0"/>
        </w:rPr>
        <w:lastRenderedPageBreak/>
        <w:t>вариантами (в разговорной речи</w:t>
      </w:r>
      <w:r w:rsidR="007E0CEB">
        <w:rPr>
          <w:rFonts w:eastAsia="TimesNewRomanPSMT"/>
          <w:spacing w:val="0"/>
        </w:rPr>
        <w:t xml:space="preserve"> </w:t>
      </w:r>
      <w:r w:rsidRPr="00AD6DF0">
        <w:rPr>
          <w:rFonts w:eastAsia="TimesNewRomanPSMT"/>
          <w:spacing w:val="0"/>
        </w:rPr>
        <w:t xml:space="preserve">возможны формы и </w:t>
      </w:r>
      <w:proofErr w:type="gramStart"/>
      <w:r w:rsidRPr="00AD6DF0">
        <w:rPr>
          <w:rFonts w:eastAsia="TimesNewRomanPS-ItalicMT"/>
          <w:i/>
          <w:iCs/>
          <w:spacing w:val="0"/>
        </w:rPr>
        <w:t>убить</w:t>
      </w:r>
      <w:proofErr w:type="gramEnd"/>
      <w:r w:rsidRPr="00AD6DF0">
        <w:rPr>
          <w:rFonts w:eastAsia="TimesNewRomanPS-ItalicMT"/>
          <w:i/>
          <w:iCs/>
          <w:spacing w:val="0"/>
        </w:rPr>
        <w:t xml:space="preserve"> микробы (микроба) </w:t>
      </w:r>
      <w:r w:rsidRPr="00AD6DF0">
        <w:rPr>
          <w:rFonts w:eastAsia="TimesNewRomanPSMT"/>
          <w:spacing w:val="0"/>
        </w:rPr>
        <w:t xml:space="preserve">и </w:t>
      </w:r>
      <w:r w:rsidRPr="00AD6DF0">
        <w:rPr>
          <w:rFonts w:eastAsia="TimesNewRomanPS-ItalicMT"/>
          <w:i/>
          <w:iCs/>
          <w:spacing w:val="0"/>
        </w:rPr>
        <w:t>убить микробов (микроба))</w:t>
      </w:r>
      <w:r w:rsidRPr="00AD6DF0">
        <w:rPr>
          <w:rFonts w:eastAsia="TimesNewRomanPSMT"/>
          <w:spacing w:val="0"/>
        </w:rPr>
        <w:t>. Можно</w:t>
      </w:r>
      <w:r w:rsidR="007E0CEB">
        <w:rPr>
          <w:rFonts w:eastAsia="TimesNewRomanPSMT"/>
          <w:spacing w:val="0"/>
        </w:rPr>
        <w:t xml:space="preserve"> </w:t>
      </w:r>
      <w:r w:rsidRPr="007E0CEB">
        <w:rPr>
          <w:spacing w:val="0"/>
        </w:rPr>
        <w:t>сказать, что значение одушевлённости/неодушевлённости у последнего слова</w:t>
      </w:r>
      <w:r w:rsidR="007E0CEB" w:rsidRPr="007E0CEB">
        <w:rPr>
          <w:spacing w:val="0"/>
        </w:rPr>
        <w:t xml:space="preserve"> </w:t>
      </w:r>
      <w:r w:rsidRPr="007E0CEB">
        <w:rPr>
          <w:spacing w:val="0"/>
        </w:rPr>
        <w:t>неустойчиво.</w:t>
      </w:r>
    </w:p>
    <w:p w:rsidR="007E0CEB" w:rsidRDefault="007E0CEB" w:rsidP="00AD6DF0">
      <w:pPr>
        <w:pStyle w:val="Default"/>
        <w:ind w:firstLine="720"/>
        <w:jc w:val="both"/>
        <w:rPr>
          <w:sz w:val="28"/>
          <w:szCs w:val="28"/>
        </w:rPr>
      </w:pPr>
    </w:p>
    <w:p w:rsidR="00AD6DF0" w:rsidRPr="007E0CEB" w:rsidRDefault="00AD6DF0" w:rsidP="00AD6DF0">
      <w:pPr>
        <w:pStyle w:val="Default"/>
        <w:ind w:firstLine="720"/>
        <w:jc w:val="both"/>
        <w:rPr>
          <w:b/>
          <w:sz w:val="28"/>
          <w:szCs w:val="28"/>
        </w:rPr>
      </w:pPr>
      <w:r w:rsidRPr="007E0CEB">
        <w:rPr>
          <w:b/>
          <w:sz w:val="28"/>
          <w:szCs w:val="28"/>
        </w:rPr>
        <w:t>Оценка.</w:t>
      </w:r>
    </w:p>
    <w:p w:rsidR="00A22A8B" w:rsidRDefault="00A22A8B" w:rsidP="00A22A8B">
      <w:pPr>
        <w:spacing w:after="0" w:line="240" w:lineRule="auto"/>
        <w:ind w:firstLine="709"/>
        <w:jc w:val="both"/>
        <w:rPr>
          <w:spacing w:val="0"/>
        </w:rPr>
      </w:pPr>
      <w:r w:rsidRPr="00A22A8B">
        <w:rPr>
          <w:spacing w:val="0"/>
        </w:rPr>
        <w:t xml:space="preserve">За каждое правильное слово – по </w:t>
      </w:r>
      <w:r w:rsidR="00AD6DF0" w:rsidRPr="00A22A8B">
        <w:rPr>
          <w:spacing w:val="0"/>
        </w:rPr>
        <w:t>1 баллу</w:t>
      </w:r>
      <w:r w:rsidRPr="00A22A8B">
        <w:rPr>
          <w:spacing w:val="0"/>
        </w:rPr>
        <w:t xml:space="preserve">; </w:t>
      </w:r>
      <w:r w:rsidR="00AD6DF0" w:rsidRPr="00A22A8B">
        <w:rPr>
          <w:spacing w:val="0"/>
        </w:rPr>
        <w:t>за подробное объяснение</w:t>
      </w:r>
      <w:r w:rsidRPr="00A22A8B">
        <w:rPr>
          <w:spacing w:val="0"/>
        </w:rPr>
        <w:t xml:space="preserve"> – </w:t>
      </w:r>
      <w:r w:rsidR="00AD6DF0" w:rsidRPr="00A22A8B">
        <w:rPr>
          <w:spacing w:val="0"/>
        </w:rPr>
        <w:t>1 балл</w:t>
      </w:r>
      <w:r w:rsidRPr="00A22A8B">
        <w:rPr>
          <w:spacing w:val="0"/>
        </w:rPr>
        <w:t xml:space="preserve">; </w:t>
      </w:r>
      <w:r w:rsidR="00AD6DF0" w:rsidRPr="00A22A8B">
        <w:rPr>
          <w:spacing w:val="0"/>
        </w:rPr>
        <w:t>за указание, что у</w:t>
      </w:r>
      <w:r w:rsidRPr="00A22A8B">
        <w:rPr>
          <w:spacing w:val="0"/>
        </w:rPr>
        <w:t xml:space="preserve"> </w:t>
      </w:r>
      <w:r w:rsidR="00AD6DF0" w:rsidRPr="00A22A8B">
        <w:rPr>
          <w:spacing w:val="0"/>
        </w:rPr>
        <w:t xml:space="preserve">слов II </w:t>
      </w:r>
      <w:proofErr w:type="spellStart"/>
      <w:r w:rsidR="00AD6DF0" w:rsidRPr="00A22A8B">
        <w:rPr>
          <w:spacing w:val="0"/>
        </w:rPr>
        <w:t>скл</w:t>
      </w:r>
      <w:proofErr w:type="spellEnd"/>
      <w:r w:rsidR="00AD6DF0" w:rsidRPr="00A22A8B">
        <w:rPr>
          <w:spacing w:val="0"/>
        </w:rPr>
        <w:t>. м.р. одушевленность проявляется как в формах мн.ч., так и ед.ч.</w:t>
      </w:r>
      <w:r w:rsidRPr="00A22A8B">
        <w:rPr>
          <w:spacing w:val="0"/>
        </w:rPr>
        <w:t xml:space="preserve"> – 1 балл.</w:t>
      </w:r>
      <w:r>
        <w:t xml:space="preserve"> </w:t>
      </w:r>
      <w:r>
        <w:rPr>
          <w:spacing w:val="0"/>
        </w:rPr>
        <w:t>Максимальное количество баллов – 6 баллов.</w:t>
      </w:r>
    </w:p>
    <w:p w:rsidR="006C5EEB" w:rsidRPr="006C5EEB" w:rsidRDefault="006C5EEB" w:rsidP="006C5EEB">
      <w:pPr>
        <w:pStyle w:val="Default"/>
        <w:ind w:firstLine="720"/>
        <w:jc w:val="both"/>
        <w:rPr>
          <w:sz w:val="28"/>
          <w:szCs w:val="28"/>
        </w:rPr>
      </w:pPr>
    </w:p>
    <w:p w:rsidR="00D104AF" w:rsidRPr="002901E8" w:rsidRDefault="00D104AF" w:rsidP="00BF60B4">
      <w:pPr>
        <w:spacing w:after="0" w:line="240" w:lineRule="auto"/>
        <w:ind w:firstLine="709"/>
        <w:jc w:val="both"/>
        <w:rPr>
          <w:b/>
          <w:spacing w:val="0"/>
        </w:rPr>
      </w:pPr>
      <w:r w:rsidRPr="002901E8">
        <w:rPr>
          <w:b/>
          <w:bCs/>
          <w:spacing w:val="0"/>
        </w:rPr>
        <w:t xml:space="preserve">Вопрос № </w:t>
      </w:r>
      <w:r w:rsidRPr="002901E8">
        <w:rPr>
          <w:b/>
          <w:spacing w:val="0"/>
        </w:rPr>
        <w:t>7.</w:t>
      </w:r>
    </w:p>
    <w:p w:rsidR="00BD2CDC" w:rsidRDefault="00BD2CDC" w:rsidP="00BD2CDC">
      <w:pPr>
        <w:ind w:firstLine="709"/>
        <w:jc w:val="both"/>
        <w:rPr>
          <w:spacing w:val="0"/>
        </w:rPr>
      </w:pPr>
      <w:r>
        <w:rPr>
          <w:spacing w:val="0"/>
        </w:rPr>
        <w:t>Прочитайте фразеологизмы из чешского языка. Подберите русские эквиваленты.</w:t>
      </w:r>
    </w:p>
    <w:p w:rsidR="00BD2CDC" w:rsidRDefault="00BD2CDC" w:rsidP="00BD2CDC">
      <w:pPr>
        <w:ind w:firstLine="709"/>
        <w:jc w:val="both"/>
        <w:rPr>
          <w:spacing w:val="0"/>
        </w:rPr>
      </w:pPr>
      <w:proofErr w:type="spellStart"/>
      <w:r>
        <w:rPr>
          <w:spacing w:val="0"/>
        </w:rPr>
        <w:t>Vyhazovat</w:t>
      </w:r>
      <w:proofErr w:type="spellEnd"/>
      <w:r>
        <w:rPr>
          <w:spacing w:val="0"/>
        </w:rPr>
        <w:t xml:space="preserve"> </w:t>
      </w:r>
      <w:proofErr w:type="spellStart"/>
      <w:r>
        <w:rPr>
          <w:spacing w:val="0"/>
        </w:rPr>
        <w:t>peníze</w:t>
      </w:r>
      <w:proofErr w:type="spellEnd"/>
      <w:r>
        <w:rPr>
          <w:spacing w:val="0"/>
        </w:rPr>
        <w:t xml:space="preserve"> z </w:t>
      </w:r>
      <w:proofErr w:type="spellStart"/>
      <w:r>
        <w:rPr>
          <w:spacing w:val="0"/>
        </w:rPr>
        <w:t>okna</w:t>
      </w:r>
      <w:proofErr w:type="spellEnd"/>
      <w:r>
        <w:rPr>
          <w:spacing w:val="0"/>
        </w:rPr>
        <w:t xml:space="preserve"> (Бросьте ваши деньги в окно)</w:t>
      </w:r>
      <w:r w:rsidR="002901E8">
        <w:rPr>
          <w:spacing w:val="0"/>
        </w:rPr>
        <w:t xml:space="preserve">. </w:t>
      </w:r>
      <w:proofErr w:type="spellStart"/>
      <w:r>
        <w:rPr>
          <w:spacing w:val="0"/>
          <w:lang w:val="en-US"/>
        </w:rPr>
        <w:t>Zab</w:t>
      </w:r>
      <w:proofErr w:type="spellEnd"/>
      <w:r>
        <w:rPr>
          <w:spacing w:val="0"/>
        </w:rPr>
        <w:t>í</w:t>
      </w:r>
      <w:r>
        <w:rPr>
          <w:spacing w:val="0"/>
          <w:lang w:val="en-US"/>
        </w:rPr>
        <w:t>t</w:t>
      </w:r>
      <w:r w:rsidRPr="00BD2CDC">
        <w:rPr>
          <w:spacing w:val="0"/>
        </w:rPr>
        <w:t xml:space="preserve"> </w:t>
      </w:r>
      <w:r>
        <w:rPr>
          <w:spacing w:val="0"/>
          <w:lang w:val="en-US"/>
        </w:rPr>
        <w:t>dv</w:t>
      </w:r>
      <w:r>
        <w:rPr>
          <w:spacing w:val="0"/>
        </w:rPr>
        <w:t xml:space="preserve">ě </w:t>
      </w:r>
      <w:proofErr w:type="spellStart"/>
      <w:r>
        <w:rPr>
          <w:spacing w:val="0"/>
          <w:lang w:val="en-US"/>
        </w:rPr>
        <w:t>mouchy</w:t>
      </w:r>
      <w:proofErr w:type="spellEnd"/>
      <w:r w:rsidRPr="00BD2CDC">
        <w:rPr>
          <w:spacing w:val="0"/>
        </w:rPr>
        <w:t xml:space="preserve"> </w:t>
      </w:r>
      <w:proofErr w:type="spellStart"/>
      <w:r>
        <w:rPr>
          <w:spacing w:val="0"/>
          <w:lang w:val="en-US"/>
        </w:rPr>
        <w:t>jednou</w:t>
      </w:r>
      <w:proofErr w:type="spellEnd"/>
      <w:r w:rsidRPr="00BD2CDC">
        <w:rPr>
          <w:spacing w:val="0"/>
        </w:rPr>
        <w:t xml:space="preserve"> </w:t>
      </w:r>
      <w:proofErr w:type="spellStart"/>
      <w:proofErr w:type="gramStart"/>
      <w:r>
        <w:rPr>
          <w:spacing w:val="0"/>
          <w:lang w:val="en-US"/>
        </w:rPr>
        <w:t>ranou</w:t>
      </w:r>
      <w:proofErr w:type="spellEnd"/>
      <w:r>
        <w:rPr>
          <w:spacing w:val="0"/>
        </w:rPr>
        <w:t>(</w:t>
      </w:r>
      <w:proofErr w:type="gramEnd"/>
      <w:r>
        <w:rPr>
          <w:spacing w:val="0"/>
        </w:rPr>
        <w:t xml:space="preserve"> Убить две мухи одним ударом). </w:t>
      </w:r>
      <w:proofErr w:type="spellStart"/>
      <w:r>
        <w:rPr>
          <w:spacing w:val="0"/>
        </w:rPr>
        <w:t>Držet</w:t>
      </w:r>
      <w:proofErr w:type="spellEnd"/>
      <w:r>
        <w:rPr>
          <w:spacing w:val="0"/>
        </w:rPr>
        <w:t xml:space="preserve"> (</w:t>
      </w:r>
      <w:proofErr w:type="spellStart"/>
      <w:r>
        <w:rPr>
          <w:spacing w:val="0"/>
        </w:rPr>
        <w:t>někomu</w:t>
      </w:r>
      <w:proofErr w:type="spellEnd"/>
      <w:r>
        <w:rPr>
          <w:spacing w:val="0"/>
        </w:rPr>
        <w:t xml:space="preserve">) </w:t>
      </w:r>
      <w:proofErr w:type="spellStart"/>
      <w:r>
        <w:rPr>
          <w:spacing w:val="0"/>
        </w:rPr>
        <w:t>palce</w:t>
      </w:r>
      <w:proofErr w:type="spellEnd"/>
      <w:r>
        <w:rPr>
          <w:spacing w:val="0"/>
        </w:rPr>
        <w:t xml:space="preserve"> (Держать кому-нибудь пальцы). </w:t>
      </w:r>
      <w:proofErr w:type="spellStart"/>
      <w:r>
        <w:rPr>
          <w:spacing w:val="0"/>
        </w:rPr>
        <w:t>Znát</w:t>
      </w:r>
      <w:proofErr w:type="spellEnd"/>
      <w:r>
        <w:rPr>
          <w:spacing w:val="0"/>
        </w:rPr>
        <w:t xml:space="preserve"> </w:t>
      </w:r>
      <w:proofErr w:type="spellStart"/>
      <w:r>
        <w:rPr>
          <w:spacing w:val="0"/>
        </w:rPr>
        <w:t>něco</w:t>
      </w:r>
      <w:proofErr w:type="spellEnd"/>
      <w:r>
        <w:rPr>
          <w:spacing w:val="0"/>
        </w:rPr>
        <w:t xml:space="preserve"> </w:t>
      </w:r>
      <w:proofErr w:type="spellStart"/>
      <w:r>
        <w:rPr>
          <w:spacing w:val="0"/>
        </w:rPr>
        <w:t>jako</w:t>
      </w:r>
      <w:proofErr w:type="spellEnd"/>
      <w:r>
        <w:rPr>
          <w:spacing w:val="0"/>
        </w:rPr>
        <w:t xml:space="preserve"> </w:t>
      </w:r>
      <w:proofErr w:type="spellStart"/>
      <w:r>
        <w:rPr>
          <w:spacing w:val="0"/>
        </w:rPr>
        <w:t>své</w:t>
      </w:r>
      <w:proofErr w:type="spellEnd"/>
      <w:r>
        <w:rPr>
          <w:spacing w:val="0"/>
        </w:rPr>
        <w:t xml:space="preserve"> </w:t>
      </w:r>
      <w:proofErr w:type="spellStart"/>
      <w:r>
        <w:rPr>
          <w:spacing w:val="0"/>
        </w:rPr>
        <w:t>boty</w:t>
      </w:r>
      <w:proofErr w:type="spellEnd"/>
      <w:r>
        <w:rPr>
          <w:spacing w:val="0"/>
        </w:rPr>
        <w:t xml:space="preserve"> (Знать что-то как свои ботинки). </w:t>
      </w:r>
      <w:proofErr w:type="spellStart"/>
      <w:r>
        <w:rPr>
          <w:spacing w:val="0"/>
        </w:rPr>
        <w:t>Chodit</w:t>
      </w:r>
      <w:proofErr w:type="spellEnd"/>
      <w:r>
        <w:rPr>
          <w:spacing w:val="0"/>
        </w:rPr>
        <w:t xml:space="preserve"> </w:t>
      </w:r>
      <w:proofErr w:type="spellStart"/>
      <w:r>
        <w:rPr>
          <w:spacing w:val="0"/>
        </w:rPr>
        <w:t>kolem</w:t>
      </w:r>
      <w:proofErr w:type="spellEnd"/>
      <w:r>
        <w:rPr>
          <w:spacing w:val="0"/>
        </w:rPr>
        <w:t xml:space="preserve"> </w:t>
      </w:r>
      <w:proofErr w:type="spellStart"/>
      <w:r>
        <w:rPr>
          <w:spacing w:val="0"/>
        </w:rPr>
        <w:t>horké</w:t>
      </w:r>
      <w:proofErr w:type="spellEnd"/>
      <w:r>
        <w:rPr>
          <w:spacing w:val="0"/>
        </w:rPr>
        <w:t xml:space="preserve"> </w:t>
      </w:r>
      <w:proofErr w:type="spellStart"/>
      <w:r>
        <w:rPr>
          <w:spacing w:val="0"/>
        </w:rPr>
        <w:t>kaše</w:t>
      </w:r>
      <w:proofErr w:type="spellEnd"/>
      <w:r>
        <w:rPr>
          <w:spacing w:val="0"/>
        </w:rPr>
        <w:t xml:space="preserve"> (Ходить вокруг горячей каши). </w:t>
      </w:r>
    </w:p>
    <w:p w:rsidR="00BD2CDC" w:rsidRDefault="00BD2CDC" w:rsidP="002901E8">
      <w:pPr>
        <w:spacing w:after="0" w:line="240" w:lineRule="auto"/>
        <w:ind w:firstLine="709"/>
        <w:jc w:val="both"/>
        <w:rPr>
          <w:spacing w:val="0"/>
        </w:rPr>
      </w:pPr>
      <w:r>
        <w:rPr>
          <w:b/>
          <w:spacing w:val="0"/>
        </w:rPr>
        <w:t>Ответ</w:t>
      </w:r>
      <w:r w:rsidR="002901E8">
        <w:rPr>
          <w:b/>
          <w:spacing w:val="0"/>
        </w:rPr>
        <w:t>.</w:t>
      </w:r>
    </w:p>
    <w:p w:rsidR="00BD2CDC" w:rsidRDefault="00BD2CDC" w:rsidP="002901E8">
      <w:pPr>
        <w:spacing w:after="0" w:line="240" w:lineRule="auto"/>
        <w:ind w:firstLine="709"/>
        <w:jc w:val="both"/>
        <w:rPr>
          <w:spacing w:val="0"/>
        </w:rPr>
      </w:pPr>
      <w:r>
        <w:rPr>
          <w:spacing w:val="0"/>
        </w:rPr>
        <w:t xml:space="preserve">Бросаться деньгами. Поймать сразу двух зайцев. Болеть за кого-нибудь. </w:t>
      </w:r>
      <w:proofErr w:type="gramStart"/>
      <w:r>
        <w:rPr>
          <w:spacing w:val="0"/>
        </w:rPr>
        <w:t>Знать</w:t>
      </w:r>
      <w:proofErr w:type="gramEnd"/>
      <w:r>
        <w:rPr>
          <w:spacing w:val="0"/>
        </w:rPr>
        <w:t xml:space="preserve"> как свои пять пальцев. Ходить вокруг да около.</w:t>
      </w:r>
    </w:p>
    <w:p w:rsidR="002901E8" w:rsidRDefault="002901E8" w:rsidP="00BD2CDC">
      <w:pPr>
        <w:ind w:firstLine="709"/>
        <w:jc w:val="both"/>
        <w:rPr>
          <w:spacing w:val="0"/>
        </w:rPr>
      </w:pPr>
    </w:p>
    <w:p w:rsidR="002901E8" w:rsidRPr="002901E8" w:rsidRDefault="002901E8" w:rsidP="002901E8">
      <w:pPr>
        <w:spacing w:after="0" w:line="240" w:lineRule="auto"/>
        <w:ind w:firstLine="709"/>
        <w:jc w:val="both"/>
        <w:rPr>
          <w:b/>
          <w:spacing w:val="0"/>
        </w:rPr>
      </w:pPr>
      <w:r w:rsidRPr="002901E8">
        <w:rPr>
          <w:b/>
          <w:spacing w:val="0"/>
        </w:rPr>
        <w:t xml:space="preserve">Оценка. </w:t>
      </w:r>
    </w:p>
    <w:p w:rsidR="00BD2CDC" w:rsidRDefault="002901E8" w:rsidP="002901E8">
      <w:pPr>
        <w:spacing w:after="0" w:line="240" w:lineRule="auto"/>
        <w:ind w:firstLine="709"/>
        <w:jc w:val="both"/>
        <w:rPr>
          <w:spacing w:val="0"/>
        </w:rPr>
      </w:pPr>
      <w:r>
        <w:rPr>
          <w:spacing w:val="0"/>
        </w:rPr>
        <w:t xml:space="preserve">За каждый правильно подобранный эквивалент </w:t>
      </w:r>
      <w:r w:rsidR="00AA5554">
        <w:rPr>
          <w:spacing w:val="0"/>
        </w:rPr>
        <w:t>–</w:t>
      </w:r>
      <w:r>
        <w:rPr>
          <w:spacing w:val="0"/>
        </w:rPr>
        <w:t xml:space="preserve"> по</w:t>
      </w:r>
      <w:r w:rsidR="00AA5554">
        <w:rPr>
          <w:spacing w:val="0"/>
        </w:rPr>
        <w:t xml:space="preserve"> 1 баллу</w:t>
      </w:r>
      <w:r w:rsidR="00BD2CDC">
        <w:rPr>
          <w:spacing w:val="0"/>
        </w:rPr>
        <w:t xml:space="preserve">. </w:t>
      </w:r>
      <w:r w:rsidR="00AA5554">
        <w:rPr>
          <w:spacing w:val="0"/>
        </w:rPr>
        <w:t>Максимальное количество баллов</w:t>
      </w:r>
      <w:r w:rsidR="00BD2CDC">
        <w:rPr>
          <w:spacing w:val="0"/>
        </w:rPr>
        <w:t xml:space="preserve"> – 5 баллов. </w:t>
      </w:r>
    </w:p>
    <w:p w:rsidR="00BF60B4" w:rsidRDefault="00BF60B4" w:rsidP="00BF60B4">
      <w:pPr>
        <w:spacing w:after="0" w:line="240" w:lineRule="auto"/>
        <w:ind w:firstLine="709"/>
        <w:jc w:val="both"/>
        <w:rPr>
          <w:spacing w:val="0"/>
        </w:rPr>
      </w:pPr>
    </w:p>
    <w:p w:rsidR="00BF60B4" w:rsidRDefault="00D104AF" w:rsidP="00BF60B4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b/>
          <w:spacing w:val="0"/>
        </w:rPr>
        <w:t>Вопрос № 8.</w:t>
      </w:r>
    </w:p>
    <w:p w:rsidR="00BD2CDC" w:rsidRDefault="00BD2CDC" w:rsidP="00BD2CDC">
      <w:pPr>
        <w:spacing w:after="0" w:line="240" w:lineRule="auto"/>
        <w:ind w:firstLine="709"/>
        <w:jc w:val="both"/>
        <w:rPr>
          <w:spacing w:val="0"/>
        </w:rPr>
      </w:pPr>
      <w:r>
        <w:rPr>
          <w:spacing w:val="0"/>
        </w:rPr>
        <w:t>Сравните выделенные слова по их словообразовательным характеристикам. Что объединяет все эти слова? Какое слово выпадает из общего ряда?</w:t>
      </w:r>
    </w:p>
    <w:p w:rsidR="00BD2CDC" w:rsidRDefault="00BD2CDC" w:rsidP="00BD2CDC">
      <w:pPr>
        <w:spacing w:after="0" w:line="240" w:lineRule="auto"/>
        <w:ind w:firstLine="709"/>
        <w:jc w:val="both"/>
        <w:rPr>
          <w:spacing w:val="0"/>
        </w:rPr>
      </w:pPr>
      <w:r w:rsidRPr="00AA5554">
        <w:rPr>
          <w:b/>
          <w:i/>
          <w:spacing w:val="0"/>
        </w:rPr>
        <w:t>Адресант</w:t>
      </w:r>
      <w:r>
        <w:rPr>
          <w:spacing w:val="0"/>
        </w:rPr>
        <w:t xml:space="preserve"> </w:t>
      </w:r>
      <w:r w:rsidR="00AA5554">
        <w:rPr>
          <w:spacing w:val="0"/>
        </w:rPr>
        <w:t>–</w:t>
      </w:r>
      <w:r>
        <w:rPr>
          <w:spacing w:val="0"/>
        </w:rPr>
        <w:t xml:space="preserve"> это тот, кто адресует что-либо кому-либо.</w:t>
      </w:r>
    </w:p>
    <w:p w:rsidR="00BD2CDC" w:rsidRDefault="00BD2CDC" w:rsidP="00BD2CDC">
      <w:pPr>
        <w:spacing w:after="0" w:line="240" w:lineRule="auto"/>
        <w:ind w:firstLine="709"/>
        <w:jc w:val="both"/>
        <w:rPr>
          <w:spacing w:val="0"/>
        </w:rPr>
      </w:pPr>
      <w:r w:rsidRPr="00AA5554">
        <w:rPr>
          <w:b/>
          <w:i/>
          <w:spacing w:val="0"/>
        </w:rPr>
        <w:t>Арестант</w:t>
      </w:r>
      <w:r>
        <w:rPr>
          <w:spacing w:val="0"/>
        </w:rPr>
        <w:t xml:space="preserve"> </w:t>
      </w:r>
      <w:r w:rsidR="00AA5554">
        <w:rPr>
          <w:spacing w:val="0"/>
        </w:rPr>
        <w:t>–</w:t>
      </w:r>
      <w:r>
        <w:rPr>
          <w:spacing w:val="0"/>
        </w:rPr>
        <w:t xml:space="preserve"> это тот, кто арестован.</w:t>
      </w:r>
    </w:p>
    <w:p w:rsidR="00BD2CDC" w:rsidRDefault="00BD2CDC" w:rsidP="00BD2CDC">
      <w:pPr>
        <w:spacing w:after="0" w:line="240" w:lineRule="auto"/>
        <w:ind w:firstLine="709"/>
        <w:jc w:val="both"/>
        <w:rPr>
          <w:spacing w:val="0"/>
        </w:rPr>
      </w:pPr>
      <w:r>
        <w:rPr>
          <w:spacing w:val="0"/>
        </w:rPr>
        <w:t xml:space="preserve">Квартировать значило “быть </w:t>
      </w:r>
      <w:r w:rsidRPr="00AA5554">
        <w:rPr>
          <w:b/>
          <w:i/>
          <w:spacing w:val="0"/>
        </w:rPr>
        <w:t>квартирантом</w:t>
      </w:r>
      <w:r>
        <w:rPr>
          <w:spacing w:val="0"/>
        </w:rPr>
        <w:t>”.</w:t>
      </w:r>
    </w:p>
    <w:p w:rsidR="00BD2CDC" w:rsidRDefault="00BD2CDC" w:rsidP="00BD2CDC">
      <w:pPr>
        <w:spacing w:after="0" w:line="240" w:lineRule="auto"/>
        <w:ind w:firstLine="709"/>
        <w:jc w:val="both"/>
        <w:rPr>
          <w:spacing w:val="0"/>
        </w:rPr>
      </w:pPr>
      <w:r w:rsidRPr="00AA5554">
        <w:rPr>
          <w:b/>
          <w:i/>
          <w:spacing w:val="0"/>
        </w:rPr>
        <w:t>Практикант</w:t>
      </w:r>
      <w:r>
        <w:rPr>
          <w:spacing w:val="0"/>
        </w:rPr>
        <w:t xml:space="preserve"> </w:t>
      </w:r>
      <w:r w:rsidR="00AA5554">
        <w:rPr>
          <w:spacing w:val="0"/>
        </w:rPr>
        <w:t>–</w:t>
      </w:r>
      <w:r>
        <w:rPr>
          <w:spacing w:val="0"/>
        </w:rPr>
        <w:t xml:space="preserve"> это тот, кто практикуется.</w:t>
      </w:r>
    </w:p>
    <w:p w:rsidR="00BD2CDC" w:rsidRDefault="00BD2CDC" w:rsidP="00BD2CDC">
      <w:pPr>
        <w:spacing w:after="0" w:line="240" w:lineRule="auto"/>
        <w:ind w:firstLine="709"/>
        <w:jc w:val="both"/>
        <w:rPr>
          <w:spacing w:val="0"/>
        </w:rPr>
      </w:pPr>
    </w:p>
    <w:p w:rsidR="00BD2CDC" w:rsidRDefault="00BD2CDC" w:rsidP="00BD2CDC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b/>
          <w:spacing w:val="0"/>
        </w:rPr>
        <w:t>Ответ:</w:t>
      </w:r>
    </w:p>
    <w:p w:rsidR="00BD2CDC" w:rsidRDefault="00BD2CDC" w:rsidP="00BD2CDC">
      <w:pPr>
        <w:spacing w:after="0" w:line="240" w:lineRule="auto"/>
        <w:ind w:firstLine="709"/>
        <w:jc w:val="both"/>
        <w:rPr>
          <w:spacing w:val="0"/>
        </w:rPr>
      </w:pPr>
      <w:r>
        <w:rPr>
          <w:spacing w:val="0"/>
        </w:rPr>
        <w:t xml:space="preserve">Все существительные мотивированы глаголами на </w:t>
      </w:r>
      <w:proofErr w:type="gramStart"/>
      <w:r w:rsidRPr="00AA5554">
        <w:rPr>
          <w:i/>
          <w:spacing w:val="0"/>
        </w:rPr>
        <w:t>-</w:t>
      </w:r>
      <w:proofErr w:type="spellStart"/>
      <w:r w:rsidRPr="00AA5554">
        <w:rPr>
          <w:i/>
          <w:spacing w:val="0"/>
        </w:rPr>
        <w:t>о</w:t>
      </w:r>
      <w:proofErr w:type="gramEnd"/>
      <w:r w:rsidRPr="00AA5554">
        <w:rPr>
          <w:i/>
          <w:spacing w:val="0"/>
        </w:rPr>
        <w:t>вать</w:t>
      </w:r>
      <w:proofErr w:type="spellEnd"/>
      <w:r>
        <w:rPr>
          <w:spacing w:val="0"/>
        </w:rPr>
        <w:t xml:space="preserve"> (финали </w:t>
      </w:r>
      <w:r w:rsidR="00AA5554" w:rsidRPr="00AA5554">
        <w:rPr>
          <w:i/>
          <w:spacing w:val="0"/>
        </w:rPr>
        <w:t>–</w:t>
      </w:r>
      <w:proofErr w:type="spellStart"/>
      <w:r w:rsidRPr="00AA5554">
        <w:rPr>
          <w:i/>
          <w:spacing w:val="0"/>
        </w:rPr>
        <w:t>ова</w:t>
      </w:r>
      <w:proofErr w:type="spellEnd"/>
      <w:r w:rsidR="00AA5554">
        <w:rPr>
          <w:spacing w:val="0"/>
        </w:rPr>
        <w:t xml:space="preserve"> – </w:t>
      </w:r>
      <w:r>
        <w:rPr>
          <w:spacing w:val="0"/>
        </w:rPr>
        <w:t>отсекаются). Возможно также указание на двойную мотивацию глаголом и именем существительным.</w:t>
      </w:r>
    </w:p>
    <w:p w:rsidR="00BD2CDC" w:rsidRDefault="00BD2CDC" w:rsidP="00BD2CDC">
      <w:pPr>
        <w:spacing w:after="0" w:line="240" w:lineRule="auto"/>
        <w:ind w:firstLine="709"/>
        <w:jc w:val="both"/>
        <w:rPr>
          <w:spacing w:val="0"/>
        </w:rPr>
      </w:pPr>
      <w:r>
        <w:rPr>
          <w:spacing w:val="0"/>
        </w:rPr>
        <w:t xml:space="preserve">Существительные с </w:t>
      </w:r>
      <w:proofErr w:type="spellStart"/>
      <w:r>
        <w:rPr>
          <w:spacing w:val="0"/>
        </w:rPr>
        <w:t>суф</w:t>
      </w:r>
      <w:proofErr w:type="spellEnd"/>
      <w:r>
        <w:rPr>
          <w:spacing w:val="0"/>
        </w:rPr>
        <w:t xml:space="preserve">. </w:t>
      </w:r>
      <w:proofErr w:type="gramStart"/>
      <w:r w:rsidRPr="00AA5554">
        <w:rPr>
          <w:i/>
          <w:spacing w:val="0"/>
        </w:rPr>
        <w:t>-а</w:t>
      </w:r>
      <w:proofErr w:type="gramEnd"/>
      <w:r w:rsidRPr="00AA5554">
        <w:rPr>
          <w:i/>
          <w:spacing w:val="0"/>
        </w:rPr>
        <w:t>нт</w:t>
      </w:r>
      <w:r>
        <w:rPr>
          <w:spacing w:val="0"/>
        </w:rPr>
        <w:t xml:space="preserve"> называют лицо или предмет, производящий действие, названное мотивирующим глаголом. Семантически изолировано, выпадает из этого ряда слово </w:t>
      </w:r>
      <w:r w:rsidRPr="00AA5554">
        <w:rPr>
          <w:i/>
          <w:spacing w:val="0"/>
        </w:rPr>
        <w:t xml:space="preserve">арестовать </w:t>
      </w:r>
      <w:r w:rsidR="00AA5554" w:rsidRPr="00AA5554">
        <w:rPr>
          <w:i/>
          <w:spacing w:val="0"/>
        </w:rPr>
        <w:t>–</w:t>
      </w:r>
      <w:r w:rsidRPr="00AA5554">
        <w:rPr>
          <w:i/>
          <w:spacing w:val="0"/>
        </w:rPr>
        <w:t xml:space="preserve"> арестант</w:t>
      </w:r>
      <w:r>
        <w:rPr>
          <w:spacing w:val="0"/>
        </w:rPr>
        <w:t xml:space="preserve"> (значит «объект действия»).</w:t>
      </w:r>
    </w:p>
    <w:p w:rsidR="00BD2CDC" w:rsidRPr="00AA5554" w:rsidRDefault="00AA5554" w:rsidP="00BD2CDC">
      <w:pPr>
        <w:spacing w:after="0" w:line="240" w:lineRule="auto"/>
        <w:ind w:firstLine="709"/>
        <w:jc w:val="both"/>
        <w:rPr>
          <w:b/>
          <w:spacing w:val="0"/>
        </w:rPr>
      </w:pPr>
      <w:r w:rsidRPr="00AA5554">
        <w:rPr>
          <w:b/>
          <w:spacing w:val="0"/>
        </w:rPr>
        <w:lastRenderedPageBreak/>
        <w:t>Оценка.</w:t>
      </w:r>
    </w:p>
    <w:p w:rsidR="00BD2CDC" w:rsidRDefault="00BD2CDC" w:rsidP="00BD2CDC">
      <w:pPr>
        <w:spacing w:after="0" w:line="240" w:lineRule="auto"/>
        <w:ind w:firstLine="709"/>
        <w:jc w:val="both"/>
        <w:rPr>
          <w:spacing w:val="0"/>
        </w:rPr>
      </w:pPr>
      <w:r>
        <w:rPr>
          <w:spacing w:val="0"/>
        </w:rPr>
        <w:t>За указание</w:t>
      </w:r>
      <w:r w:rsidR="00AA5554">
        <w:rPr>
          <w:spacing w:val="0"/>
        </w:rPr>
        <w:t xml:space="preserve"> на</w:t>
      </w:r>
      <w:r>
        <w:rPr>
          <w:spacing w:val="0"/>
        </w:rPr>
        <w:t xml:space="preserve"> мотивирующие глаголы </w:t>
      </w:r>
      <w:r w:rsidR="00AA5554">
        <w:rPr>
          <w:spacing w:val="0"/>
        </w:rPr>
        <w:t>и</w:t>
      </w:r>
      <w:r>
        <w:rPr>
          <w:spacing w:val="0"/>
        </w:rPr>
        <w:t xml:space="preserve"> </w:t>
      </w:r>
      <w:r w:rsidR="00AA5554">
        <w:rPr>
          <w:spacing w:val="0"/>
        </w:rPr>
        <w:t xml:space="preserve">отсечение </w:t>
      </w:r>
      <w:r>
        <w:rPr>
          <w:spacing w:val="0"/>
        </w:rPr>
        <w:t>финал</w:t>
      </w:r>
      <w:r w:rsidR="00AA5554">
        <w:rPr>
          <w:spacing w:val="0"/>
        </w:rPr>
        <w:t>ей</w:t>
      </w:r>
      <w:r>
        <w:rPr>
          <w:spacing w:val="0"/>
        </w:rPr>
        <w:t xml:space="preserve"> – 4 балла</w:t>
      </w:r>
      <w:r w:rsidR="00AA5554">
        <w:rPr>
          <w:spacing w:val="0"/>
        </w:rPr>
        <w:t>; з</w:t>
      </w:r>
      <w:r>
        <w:rPr>
          <w:spacing w:val="0"/>
        </w:rPr>
        <w:t xml:space="preserve">а уточнение о двойной мотивации – </w:t>
      </w:r>
      <w:r w:rsidR="00813423">
        <w:rPr>
          <w:spacing w:val="0"/>
        </w:rPr>
        <w:t>1</w:t>
      </w:r>
      <w:r>
        <w:rPr>
          <w:spacing w:val="0"/>
        </w:rPr>
        <w:t xml:space="preserve"> балл</w:t>
      </w:r>
      <w:r w:rsidR="00AA5554">
        <w:rPr>
          <w:spacing w:val="0"/>
        </w:rPr>
        <w:t>; з</w:t>
      </w:r>
      <w:r>
        <w:rPr>
          <w:spacing w:val="0"/>
        </w:rPr>
        <w:t>а указание, что 3 слова называют лицо или предмет, производящие действие</w:t>
      </w:r>
      <w:r w:rsidR="00AA5554">
        <w:rPr>
          <w:spacing w:val="0"/>
        </w:rPr>
        <w:t>, а</w:t>
      </w:r>
      <w:r>
        <w:rPr>
          <w:spacing w:val="0"/>
        </w:rPr>
        <w:t xml:space="preserve"> </w:t>
      </w:r>
      <w:r w:rsidR="00AA5554">
        <w:rPr>
          <w:spacing w:val="0"/>
        </w:rPr>
        <w:t xml:space="preserve">слово </w:t>
      </w:r>
      <w:r w:rsidR="00AA5554" w:rsidRPr="00AA5554">
        <w:rPr>
          <w:i/>
          <w:spacing w:val="0"/>
        </w:rPr>
        <w:t>арестант</w:t>
      </w:r>
      <w:r w:rsidR="00AA5554">
        <w:rPr>
          <w:spacing w:val="0"/>
        </w:rPr>
        <w:t xml:space="preserve"> </w:t>
      </w:r>
      <w:r>
        <w:rPr>
          <w:spacing w:val="0"/>
        </w:rPr>
        <w:t>семантически изолировано</w:t>
      </w:r>
      <w:r w:rsidR="00AA5554">
        <w:rPr>
          <w:spacing w:val="0"/>
        </w:rPr>
        <w:t xml:space="preserve">, т.к. называет </w:t>
      </w:r>
      <w:r>
        <w:rPr>
          <w:spacing w:val="0"/>
        </w:rPr>
        <w:t xml:space="preserve">объект действия </w:t>
      </w:r>
      <w:r w:rsidR="00813423">
        <w:rPr>
          <w:spacing w:val="0"/>
        </w:rPr>
        <w:t>–</w:t>
      </w:r>
      <w:r>
        <w:rPr>
          <w:spacing w:val="0"/>
        </w:rPr>
        <w:t xml:space="preserve"> </w:t>
      </w:r>
      <w:r w:rsidR="00813423">
        <w:rPr>
          <w:spacing w:val="0"/>
        </w:rPr>
        <w:t>по 1 баллу за каждое слово, всего 4 балла</w:t>
      </w:r>
      <w:r>
        <w:rPr>
          <w:spacing w:val="0"/>
        </w:rPr>
        <w:t>.</w:t>
      </w:r>
      <w:r w:rsidR="00813423">
        <w:rPr>
          <w:spacing w:val="0"/>
        </w:rPr>
        <w:t xml:space="preserve"> Максимальное количество баллов – 9 баллов.</w:t>
      </w:r>
    </w:p>
    <w:p w:rsidR="00BD2CDC" w:rsidRDefault="00BD2CDC" w:rsidP="00BD2CDC">
      <w:pPr>
        <w:spacing w:after="0" w:line="240" w:lineRule="auto"/>
        <w:ind w:firstLine="709"/>
        <w:jc w:val="both"/>
        <w:rPr>
          <w:spacing w:val="0"/>
        </w:rPr>
      </w:pPr>
      <w:r>
        <w:rPr>
          <w:spacing w:val="0"/>
        </w:rPr>
        <w:t xml:space="preserve"> </w:t>
      </w:r>
    </w:p>
    <w:p w:rsidR="00BF60B4" w:rsidRDefault="00D104AF" w:rsidP="00BF60B4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b/>
          <w:spacing w:val="0"/>
        </w:rPr>
        <w:t>Вопрос № 9</w:t>
      </w:r>
      <w:r w:rsidR="00BF60B4">
        <w:rPr>
          <w:b/>
          <w:spacing w:val="0"/>
        </w:rPr>
        <w:t xml:space="preserve">. </w:t>
      </w:r>
    </w:p>
    <w:p w:rsidR="00BD2CDC" w:rsidRDefault="00BD2CDC" w:rsidP="00BD2CDC">
      <w:pPr>
        <w:spacing w:after="0" w:line="240" w:lineRule="auto"/>
        <w:ind w:firstLine="709"/>
        <w:jc w:val="both"/>
        <w:rPr>
          <w:i/>
          <w:spacing w:val="0"/>
        </w:rPr>
      </w:pPr>
      <w:r>
        <w:rPr>
          <w:spacing w:val="0"/>
        </w:rPr>
        <w:t xml:space="preserve">Опираясь на словосочетания </w:t>
      </w:r>
      <w:r>
        <w:rPr>
          <w:i/>
          <w:spacing w:val="0"/>
        </w:rPr>
        <w:t xml:space="preserve">величайший артист, злейший враг, </w:t>
      </w:r>
      <w:proofErr w:type="spellStart"/>
      <w:r>
        <w:rPr>
          <w:i/>
          <w:spacing w:val="0"/>
        </w:rPr>
        <w:t>характернейшая</w:t>
      </w:r>
      <w:proofErr w:type="spellEnd"/>
      <w:r>
        <w:rPr>
          <w:i/>
          <w:spacing w:val="0"/>
        </w:rPr>
        <w:t xml:space="preserve"> примета, честнейший человек </w:t>
      </w:r>
      <w:r>
        <w:rPr>
          <w:spacing w:val="0"/>
        </w:rPr>
        <w:t>и под</w:t>
      </w:r>
      <w:r w:rsidR="00813423">
        <w:rPr>
          <w:spacing w:val="0"/>
        </w:rPr>
        <w:t>обное</w:t>
      </w:r>
      <w:r>
        <w:rPr>
          <w:spacing w:val="0"/>
        </w:rPr>
        <w:t xml:space="preserve"> дайте определение лингвистическому термину </w:t>
      </w:r>
      <w:proofErr w:type="spellStart"/>
      <w:r>
        <w:rPr>
          <w:i/>
          <w:spacing w:val="0"/>
        </w:rPr>
        <w:t>элятúв</w:t>
      </w:r>
      <w:proofErr w:type="spellEnd"/>
      <w:r>
        <w:rPr>
          <w:i/>
          <w:spacing w:val="0"/>
        </w:rPr>
        <w:t xml:space="preserve"> (</w:t>
      </w:r>
      <w:proofErr w:type="spellStart"/>
      <w:r>
        <w:rPr>
          <w:i/>
          <w:spacing w:val="0"/>
        </w:rPr>
        <w:t>элатúв</w:t>
      </w:r>
      <w:proofErr w:type="spellEnd"/>
      <w:r>
        <w:rPr>
          <w:i/>
          <w:spacing w:val="0"/>
        </w:rPr>
        <w:t xml:space="preserve">). </w:t>
      </w:r>
    </w:p>
    <w:p w:rsidR="00BD2CDC" w:rsidRDefault="00BD2CDC" w:rsidP="00BD2CDC">
      <w:pPr>
        <w:spacing w:after="0" w:line="240" w:lineRule="auto"/>
        <w:ind w:firstLine="709"/>
        <w:jc w:val="both"/>
        <w:rPr>
          <w:i/>
          <w:spacing w:val="0"/>
        </w:rPr>
      </w:pPr>
    </w:p>
    <w:p w:rsidR="00BD2CDC" w:rsidRDefault="00BD2CDC" w:rsidP="00BD2CDC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b/>
          <w:spacing w:val="0"/>
        </w:rPr>
        <w:t>Ответ</w:t>
      </w:r>
      <w:r w:rsidR="00813423">
        <w:rPr>
          <w:b/>
          <w:spacing w:val="0"/>
        </w:rPr>
        <w:t>.</w:t>
      </w:r>
      <w:r>
        <w:rPr>
          <w:b/>
          <w:spacing w:val="0"/>
        </w:rPr>
        <w:t xml:space="preserve"> </w:t>
      </w:r>
    </w:p>
    <w:p w:rsidR="00BD2CDC" w:rsidRDefault="00BD2CDC" w:rsidP="00BD2CDC">
      <w:pPr>
        <w:spacing w:after="0" w:line="240" w:lineRule="auto"/>
        <w:ind w:firstLine="709"/>
        <w:jc w:val="both"/>
        <w:rPr>
          <w:spacing w:val="0"/>
        </w:rPr>
      </w:pPr>
      <w:proofErr w:type="spellStart"/>
      <w:r>
        <w:rPr>
          <w:i/>
          <w:spacing w:val="0"/>
        </w:rPr>
        <w:t>Элятúв</w:t>
      </w:r>
      <w:proofErr w:type="spellEnd"/>
      <w:r>
        <w:rPr>
          <w:i/>
          <w:spacing w:val="0"/>
        </w:rPr>
        <w:t xml:space="preserve"> (</w:t>
      </w:r>
      <w:proofErr w:type="spellStart"/>
      <w:r>
        <w:rPr>
          <w:i/>
          <w:spacing w:val="0"/>
        </w:rPr>
        <w:t>элатúв</w:t>
      </w:r>
      <w:proofErr w:type="spellEnd"/>
      <w:r>
        <w:rPr>
          <w:i/>
          <w:spacing w:val="0"/>
        </w:rPr>
        <w:t xml:space="preserve">) </w:t>
      </w:r>
      <w:r w:rsidR="00813423">
        <w:rPr>
          <w:spacing w:val="0"/>
        </w:rPr>
        <w:t>–</w:t>
      </w:r>
      <w:r>
        <w:rPr>
          <w:spacing w:val="0"/>
        </w:rPr>
        <w:t xml:space="preserve"> омонимичная с превосходной степенью форма имени прилагательного, обозначающая безотносительно высокую степень качества. </w:t>
      </w:r>
    </w:p>
    <w:p w:rsidR="00813423" w:rsidRDefault="00813423" w:rsidP="00BD2CDC">
      <w:pPr>
        <w:spacing w:after="0" w:line="240" w:lineRule="auto"/>
        <w:ind w:firstLine="709"/>
        <w:jc w:val="both"/>
        <w:rPr>
          <w:spacing w:val="0"/>
        </w:rPr>
      </w:pPr>
    </w:p>
    <w:p w:rsidR="00813423" w:rsidRPr="00813423" w:rsidRDefault="00813423" w:rsidP="00BD2CDC">
      <w:pPr>
        <w:spacing w:after="0" w:line="240" w:lineRule="auto"/>
        <w:ind w:firstLine="709"/>
        <w:jc w:val="both"/>
        <w:rPr>
          <w:b/>
          <w:spacing w:val="0"/>
        </w:rPr>
      </w:pPr>
      <w:r w:rsidRPr="00813423">
        <w:rPr>
          <w:b/>
          <w:spacing w:val="0"/>
        </w:rPr>
        <w:t xml:space="preserve">Оценка. </w:t>
      </w:r>
    </w:p>
    <w:p w:rsidR="00813423" w:rsidRDefault="00F14BE7" w:rsidP="00BD2CDC">
      <w:pPr>
        <w:spacing w:after="0" w:line="240" w:lineRule="auto"/>
        <w:ind w:firstLine="709"/>
        <w:jc w:val="both"/>
        <w:rPr>
          <w:spacing w:val="0"/>
        </w:rPr>
      </w:pPr>
      <w:r>
        <w:rPr>
          <w:spacing w:val="0"/>
        </w:rPr>
        <w:t>За правильный ответ – 1 балл; за определение значений слов – по 1 баллу за слово. Максимальное количество баллов – 5 баллов.</w:t>
      </w:r>
    </w:p>
    <w:p w:rsidR="00F14BE7" w:rsidRDefault="00F14BE7" w:rsidP="00903B51">
      <w:pPr>
        <w:ind w:firstLine="709"/>
        <w:rPr>
          <w:b/>
        </w:rPr>
      </w:pPr>
    </w:p>
    <w:p w:rsidR="00903B51" w:rsidRPr="00F14BE7" w:rsidRDefault="00903B51" w:rsidP="00F14BE7">
      <w:pPr>
        <w:spacing w:after="0" w:line="240" w:lineRule="auto"/>
        <w:ind w:firstLine="709"/>
        <w:rPr>
          <w:b/>
          <w:spacing w:val="0"/>
        </w:rPr>
      </w:pPr>
      <w:r w:rsidRPr="00F14BE7">
        <w:rPr>
          <w:b/>
          <w:spacing w:val="0"/>
        </w:rPr>
        <w:t>Вопрос № 10.</w:t>
      </w:r>
    </w:p>
    <w:p w:rsidR="00903B51" w:rsidRPr="00F14BE7" w:rsidRDefault="00903B51" w:rsidP="00F14BE7">
      <w:pPr>
        <w:spacing w:after="0" w:line="240" w:lineRule="auto"/>
        <w:ind w:firstLine="708"/>
        <w:jc w:val="both"/>
        <w:rPr>
          <w:rFonts w:eastAsiaTheme="majorEastAsia"/>
          <w:iCs/>
          <w:spacing w:val="0"/>
        </w:rPr>
      </w:pPr>
      <w:r w:rsidRPr="00F14BE7">
        <w:rPr>
          <w:rFonts w:eastAsiaTheme="majorEastAsia"/>
          <w:iCs/>
          <w:spacing w:val="0"/>
        </w:rPr>
        <w:t xml:space="preserve">Переведите текст. Определите в нем значение выделенного слова, подберите в современном русском языке слова с теми же словообразовательными элементами, определите их семантику, укажите, какой </w:t>
      </w:r>
      <w:proofErr w:type="gramStart"/>
      <w:r w:rsidRPr="00F14BE7">
        <w:rPr>
          <w:rFonts w:eastAsiaTheme="majorEastAsia"/>
          <w:iCs/>
          <w:spacing w:val="0"/>
        </w:rPr>
        <w:t>суффикс</w:t>
      </w:r>
      <w:proofErr w:type="gramEnd"/>
      <w:r w:rsidRPr="00F14BE7">
        <w:rPr>
          <w:rFonts w:eastAsiaTheme="majorEastAsia"/>
          <w:iCs/>
          <w:spacing w:val="0"/>
        </w:rPr>
        <w:t xml:space="preserve"> используется в ед.ч. и к </w:t>
      </w:r>
      <w:proofErr w:type="gramStart"/>
      <w:r w:rsidRPr="00F14BE7">
        <w:rPr>
          <w:rFonts w:eastAsiaTheme="majorEastAsia"/>
          <w:iCs/>
          <w:spacing w:val="0"/>
        </w:rPr>
        <w:t>какому</w:t>
      </w:r>
      <w:proofErr w:type="gramEnd"/>
      <w:r w:rsidRPr="00F14BE7">
        <w:rPr>
          <w:rFonts w:eastAsiaTheme="majorEastAsia"/>
          <w:iCs/>
          <w:spacing w:val="0"/>
        </w:rPr>
        <w:t xml:space="preserve"> роду относятся эти сл</w:t>
      </w:r>
      <w:r w:rsidR="00F14BE7">
        <w:rPr>
          <w:rFonts w:eastAsiaTheme="majorEastAsia"/>
          <w:iCs/>
          <w:spacing w:val="0"/>
        </w:rPr>
        <w:t>ова в современном русском языке.</w:t>
      </w:r>
    </w:p>
    <w:p w:rsidR="00903B51" w:rsidRDefault="00903B51" w:rsidP="00903B51">
      <w:pPr>
        <w:rPr>
          <w:rFonts w:eastAsiaTheme="majorEastAsia"/>
          <w:iCs/>
          <w:spacing w:val="15"/>
        </w:rPr>
      </w:pPr>
    </w:p>
    <w:p w:rsidR="00903B51" w:rsidRDefault="00903B51" w:rsidP="00903B51">
      <w:pPr>
        <w:spacing w:line="240" w:lineRule="auto"/>
        <w:ind w:firstLine="708"/>
        <w:jc w:val="both"/>
      </w:pPr>
      <w:r>
        <w:t xml:space="preserve">Се же </w:t>
      </w:r>
      <w:proofErr w:type="spellStart"/>
      <w:r>
        <w:t>бяше</w:t>
      </w:r>
      <w:proofErr w:type="spellEnd"/>
      <w:r>
        <w:t xml:space="preserve"> по смотрению Божию </w:t>
      </w:r>
      <w:proofErr w:type="spellStart"/>
      <w:r>
        <w:t>быти</w:t>
      </w:r>
      <w:proofErr w:type="spellEnd"/>
      <w:r>
        <w:rPr>
          <w:sz w:val="32"/>
          <w:szCs w:val="32"/>
        </w:rPr>
        <w:t xml:space="preserve"> </w:t>
      </w:r>
      <w:r>
        <w:t xml:space="preserve">сему, яко да от Бога книжное учение будет ему, а не от </w:t>
      </w:r>
      <w:proofErr w:type="spellStart"/>
      <w:r>
        <w:t>человекь</w:t>
      </w:r>
      <w:proofErr w:type="spellEnd"/>
      <w:r>
        <w:t xml:space="preserve">; еже и </w:t>
      </w:r>
      <w:proofErr w:type="spellStart"/>
      <w:r>
        <w:t>бысть</w:t>
      </w:r>
      <w:proofErr w:type="spellEnd"/>
      <w:r>
        <w:t xml:space="preserve">. Скажем же и </w:t>
      </w:r>
      <w:proofErr w:type="gramStart"/>
      <w:r>
        <w:t>сие</w:t>
      </w:r>
      <w:proofErr w:type="gramEnd"/>
      <w:r>
        <w:t xml:space="preserve">, яко от </w:t>
      </w:r>
      <w:proofErr w:type="spellStart"/>
      <w:r>
        <w:t>Божиа</w:t>
      </w:r>
      <w:proofErr w:type="spellEnd"/>
      <w:r>
        <w:t xml:space="preserve"> </w:t>
      </w:r>
      <w:proofErr w:type="spellStart"/>
      <w:r>
        <w:t>откровениа</w:t>
      </w:r>
      <w:proofErr w:type="spellEnd"/>
      <w:r>
        <w:t xml:space="preserve"> </w:t>
      </w:r>
      <w:proofErr w:type="spellStart"/>
      <w:r>
        <w:t>ум</w:t>
      </w:r>
      <w:r>
        <w:rPr>
          <w:rFonts w:ascii="Izhitsa" w:hAnsi="Izhitsa"/>
        </w:rPr>
        <w:t>h</w:t>
      </w:r>
      <w:r>
        <w:t>ти</w:t>
      </w:r>
      <w:proofErr w:type="spellEnd"/>
      <w:r>
        <w:t xml:space="preserve"> ему грамоту. </w:t>
      </w:r>
      <w:proofErr w:type="spellStart"/>
      <w:r>
        <w:t>Въ</w:t>
      </w:r>
      <w:proofErr w:type="spellEnd"/>
      <w:r>
        <w:t xml:space="preserve"> </w:t>
      </w:r>
      <w:proofErr w:type="spellStart"/>
      <w:r>
        <w:t>единъ</w:t>
      </w:r>
      <w:proofErr w:type="spellEnd"/>
      <w:r>
        <w:t xml:space="preserve"> </w:t>
      </w:r>
      <w:proofErr w:type="spellStart"/>
      <w:r>
        <w:t>убо</w:t>
      </w:r>
      <w:proofErr w:type="spellEnd"/>
      <w:r>
        <w:t xml:space="preserve"> от </w:t>
      </w:r>
      <w:proofErr w:type="spellStart"/>
      <w:r>
        <w:t>днии</w:t>
      </w:r>
      <w:proofErr w:type="spellEnd"/>
      <w:r>
        <w:t xml:space="preserve"> </w:t>
      </w:r>
      <w:proofErr w:type="spellStart"/>
      <w:r>
        <w:t>отець</w:t>
      </w:r>
      <w:proofErr w:type="spellEnd"/>
      <w:r>
        <w:t xml:space="preserve"> его посла его на взыскание </w:t>
      </w:r>
      <w:proofErr w:type="spellStart"/>
      <w:r w:rsidRPr="003303D2">
        <w:rPr>
          <w:b/>
          <w:u w:val="single"/>
        </w:rPr>
        <w:t>клюсят</w:t>
      </w:r>
      <w:proofErr w:type="spellEnd"/>
      <w:r>
        <w:rPr>
          <w:u w:val="single"/>
        </w:rPr>
        <w:t xml:space="preserve">. </w:t>
      </w:r>
      <w:r>
        <w:t xml:space="preserve">[Так и Саул] иже </w:t>
      </w:r>
      <w:proofErr w:type="spellStart"/>
      <w:r>
        <w:t>посланъ</w:t>
      </w:r>
      <w:proofErr w:type="spellEnd"/>
      <w:r>
        <w:t xml:space="preserve"> </w:t>
      </w:r>
      <w:proofErr w:type="spellStart"/>
      <w:r>
        <w:t>бяше</w:t>
      </w:r>
      <w:proofErr w:type="spellEnd"/>
      <w:r>
        <w:t xml:space="preserve"> </w:t>
      </w:r>
      <w:proofErr w:type="spellStart"/>
      <w:r>
        <w:t>отцомь</w:t>
      </w:r>
      <w:proofErr w:type="spellEnd"/>
      <w:r>
        <w:t xml:space="preserve"> своим </w:t>
      </w:r>
      <w:proofErr w:type="spellStart"/>
      <w:r>
        <w:t>Киссом</w:t>
      </w:r>
      <w:proofErr w:type="spellEnd"/>
      <w:r>
        <w:t xml:space="preserve"> на взыскание </w:t>
      </w:r>
      <w:proofErr w:type="spellStart"/>
      <w:r>
        <w:t>осляти</w:t>
      </w:r>
      <w:proofErr w:type="spellEnd"/>
      <w:r>
        <w:t xml:space="preserve">; он же </w:t>
      </w:r>
      <w:proofErr w:type="spellStart"/>
      <w:r>
        <w:t>шед</w:t>
      </w:r>
      <w:proofErr w:type="spellEnd"/>
      <w:r>
        <w:t xml:space="preserve"> </w:t>
      </w:r>
      <w:proofErr w:type="spellStart"/>
      <w:r>
        <w:t>обр</w:t>
      </w:r>
      <w:r>
        <w:rPr>
          <w:rFonts w:ascii="Izhitsa" w:hAnsi="Izhitsa"/>
        </w:rPr>
        <w:t>h</w:t>
      </w:r>
      <w:r>
        <w:t>те</w:t>
      </w:r>
      <w:proofErr w:type="spellEnd"/>
      <w:r>
        <w:t xml:space="preserve"> святого пророка </w:t>
      </w:r>
      <w:proofErr w:type="spellStart"/>
      <w:r>
        <w:t>Самоила</w:t>
      </w:r>
      <w:proofErr w:type="spellEnd"/>
      <w:r>
        <w:t xml:space="preserve"> &lt;…&gt;. </w:t>
      </w:r>
      <w:proofErr w:type="spellStart"/>
      <w:r>
        <w:t>Сице</w:t>
      </w:r>
      <w:proofErr w:type="spellEnd"/>
      <w:r>
        <w:t xml:space="preserve"> и </w:t>
      </w:r>
      <w:proofErr w:type="spellStart"/>
      <w:r>
        <w:t>блаженныи</w:t>
      </w:r>
      <w:proofErr w:type="spellEnd"/>
      <w:r>
        <w:t xml:space="preserve"> </w:t>
      </w:r>
      <w:proofErr w:type="spellStart"/>
      <w:r>
        <w:t>отрокъ</w:t>
      </w:r>
      <w:proofErr w:type="spellEnd"/>
      <w:r>
        <w:t xml:space="preserve"> &lt;…&gt; послан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бысть</w:t>
      </w:r>
      <w:proofErr w:type="spellEnd"/>
      <w:r>
        <w:t xml:space="preserve"> </w:t>
      </w:r>
      <w:proofErr w:type="spellStart"/>
      <w:r>
        <w:t>отцомь</w:t>
      </w:r>
      <w:proofErr w:type="spellEnd"/>
      <w:r>
        <w:t xml:space="preserve"> своим </w:t>
      </w:r>
      <w:proofErr w:type="spellStart"/>
      <w:r>
        <w:t>Кирилом</w:t>
      </w:r>
      <w:proofErr w:type="spellEnd"/>
      <w:r>
        <w:t xml:space="preserve"> &lt;…&gt; </w:t>
      </w:r>
      <w:proofErr w:type="spellStart"/>
      <w:r>
        <w:t>обр</w:t>
      </w:r>
      <w:r>
        <w:rPr>
          <w:rFonts w:ascii="Izhitsa" w:hAnsi="Izhitsa"/>
        </w:rPr>
        <w:t>h</w:t>
      </w:r>
      <w:r>
        <w:t>те</w:t>
      </w:r>
      <w:proofErr w:type="spellEnd"/>
      <w:r>
        <w:t xml:space="preserve"> </w:t>
      </w:r>
      <w:proofErr w:type="spellStart"/>
      <w:r>
        <w:t>етера</w:t>
      </w:r>
      <w:proofErr w:type="spellEnd"/>
      <w:r>
        <w:t xml:space="preserve"> черноризца, старца свята, странна и незнаема, </w:t>
      </w:r>
      <w:proofErr w:type="spellStart"/>
      <w:r>
        <w:t>саномъ</w:t>
      </w:r>
      <w:proofErr w:type="spellEnd"/>
      <w:r>
        <w:t xml:space="preserve"> </w:t>
      </w:r>
      <w:proofErr w:type="spellStart"/>
      <w:r>
        <w:t>прозвитера</w:t>
      </w:r>
      <w:proofErr w:type="spellEnd"/>
      <w:proofErr w:type="gramStart"/>
      <w:r>
        <w:t xml:space="preserve"> &lt;…&gt; И</w:t>
      </w:r>
      <w:proofErr w:type="gramEnd"/>
      <w:r>
        <w:t xml:space="preserve"> </w:t>
      </w:r>
      <w:proofErr w:type="spellStart"/>
      <w:r>
        <w:t>рече</w:t>
      </w:r>
      <w:proofErr w:type="spellEnd"/>
      <w:r>
        <w:t xml:space="preserve"> ему </w:t>
      </w:r>
      <w:proofErr w:type="spellStart"/>
      <w:r>
        <w:t>старець</w:t>
      </w:r>
      <w:proofErr w:type="spellEnd"/>
      <w:r>
        <w:t xml:space="preserve">: «&lt;…&gt; И о </w:t>
      </w:r>
      <w:proofErr w:type="spellStart"/>
      <w:r>
        <w:t>грамот</w:t>
      </w:r>
      <w:proofErr w:type="gramStart"/>
      <w:r>
        <w:rPr>
          <w:rFonts w:ascii="Izhitsa" w:hAnsi="Izhitsa"/>
        </w:rPr>
        <w:t>h</w:t>
      </w:r>
      <w:proofErr w:type="spellEnd"/>
      <w:proofErr w:type="gramEnd"/>
      <w:r>
        <w:t xml:space="preserve">, чадо, не </w:t>
      </w:r>
      <w:proofErr w:type="spellStart"/>
      <w:r>
        <w:t>скръби</w:t>
      </w:r>
      <w:proofErr w:type="spellEnd"/>
      <w:r>
        <w:t xml:space="preserve">: </w:t>
      </w:r>
      <w:proofErr w:type="spellStart"/>
      <w:r>
        <w:t>в</w:t>
      </w:r>
      <w:r>
        <w:rPr>
          <w:rFonts w:ascii="Izhitsa" w:hAnsi="Izhitsa"/>
        </w:rPr>
        <w:t>h</w:t>
      </w:r>
      <w:r>
        <w:t>дыи</w:t>
      </w:r>
      <w:proofErr w:type="spellEnd"/>
      <w:r>
        <w:t xml:space="preserve"> буди известно, яко от сего дне дарует </w:t>
      </w:r>
      <w:proofErr w:type="spellStart"/>
      <w:r>
        <w:t>ти</w:t>
      </w:r>
      <w:proofErr w:type="spellEnd"/>
      <w:r>
        <w:t xml:space="preserve"> Господь </w:t>
      </w:r>
      <w:proofErr w:type="spellStart"/>
      <w:r>
        <w:lastRenderedPageBreak/>
        <w:t>грамот</w:t>
      </w:r>
      <w:r>
        <w:rPr>
          <w:rFonts w:ascii="Izhitsa" w:hAnsi="Izhitsa"/>
        </w:rPr>
        <w:t>h</w:t>
      </w:r>
      <w:proofErr w:type="spellEnd"/>
      <w:r>
        <w:t xml:space="preserve"> </w:t>
      </w:r>
      <w:proofErr w:type="spellStart"/>
      <w:r>
        <w:t>ум</w:t>
      </w:r>
      <w:r>
        <w:rPr>
          <w:rFonts w:ascii="Izhitsa" w:hAnsi="Izhitsa"/>
        </w:rPr>
        <w:t>h</w:t>
      </w:r>
      <w:r>
        <w:t>ти</w:t>
      </w:r>
      <w:proofErr w:type="spellEnd"/>
      <w:r>
        <w:t xml:space="preserve"> </w:t>
      </w:r>
      <w:proofErr w:type="spellStart"/>
      <w:r>
        <w:t>з</w:t>
      </w:r>
      <w:r>
        <w:rPr>
          <w:rFonts w:ascii="Izhitsa" w:hAnsi="Izhitsa"/>
        </w:rPr>
        <w:t>h</w:t>
      </w:r>
      <w:r>
        <w:t>ло</w:t>
      </w:r>
      <w:proofErr w:type="spellEnd"/>
      <w:r>
        <w:t xml:space="preserve"> </w:t>
      </w:r>
      <w:proofErr w:type="spellStart"/>
      <w:r>
        <w:t>добр</w:t>
      </w:r>
      <w:r>
        <w:rPr>
          <w:rFonts w:ascii="Izhitsa" w:hAnsi="Izhitsa"/>
        </w:rPr>
        <w:t>h</w:t>
      </w:r>
      <w:proofErr w:type="spellEnd"/>
      <w:r>
        <w:t xml:space="preserve"> &lt;…&gt;» (Житие преподобного Сергия Радонежского) </w:t>
      </w:r>
    </w:p>
    <w:p w:rsidR="00903B51" w:rsidRDefault="00903B51" w:rsidP="00CE055E">
      <w:pPr>
        <w:spacing w:after="0" w:line="240" w:lineRule="auto"/>
        <w:jc w:val="both"/>
        <w:rPr>
          <w:rFonts w:eastAsiaTheme="majorEastAsia"/>
          <w:iCs/>
          <w:spacing w:val="15"/>
        </w:rPr>
      </w:pPr>
    </w:p>
    <w:p w:rsidR="00903B51" w:rsidRDefault="00903B51" w:rsidP="00CE055E">
      <w:pPr>
        <w:spacing w:after="0" w:line="240" w:lineRule="auto"/>
        <w:ind w:firstLine="709"/>
        <w:jc w:val="both"/>
        <w:rPr>
          <w:rFonts w:eastAsiaTheme="majorEastAsia"/>
          <w:b/>
          <w:iCs/>
          <w:spacing w:val="15"/>
        </w:rPr>
      </w:pPr>
      <w:r>
        <w:rPr>
          <w:rFonts w:eastAsiaTheme="majorEastAsia"/>
          <w:b/>
          <w:iCs/>
          <w:spacing w:val="15"/>
        </w:rPr>
        <w:t>Ответ</w:t>
      </w:r>
      <w:r w:rsidR="003303D2">
        <w:rPr>
          <w:rFonts w:eastAsiaTheme="majorEastAsia"/>
          <w:b/>
          <w:iCs/>
          <w:spacing w:val="15"/>
        </w:rPr>
        <w:t>.</w:t>
      </w:r>
    </w:p>
    <w:p w:rsidR="00903B51" w:rsidRDefault="003303D2" w:rsidP="00CE055E">
      <w:pPr>
        <w:spacing w:after="0" w:line="240" w:lineRule="auto"/>
        <w:ind w:firstLine="708"/>
        <w:jc w:val="both"/>
        <w:rPr>
          <w:rFonts w:eastAsiaTheme="majorEastAsia"/>
          <w:iCs/>
          <w:spacing w:val="15"/>
        </w:rPr>
      </w:pPr>
      <w:r>
        <w:rPr>
          <w:rFonts w:eastAsiaTheme="majorEastAsia"/>
          <w:iCs/>
          <w:spacing w:val="15"/>
        </w:rPr>
        <w:t xml:space="preserve">1. </w:t>
      </w:r>
      <w:r w:rsidR="00903B51">
        <w:rPr>
          <w:rFonts w:eastAsiaTheme="majorEastAsia"/>
          <w:iCs/>
          <w:spacing w:val="15"/>
        </w:rPr>
        <w:t xml:space="preserve">Это же было,  по воле Божией быть этому, как от Бога разумение книг будет ему, а не от человек, так и было. Скажем это, что от </w:t>
      </w:r>
      <w:proofErr w:type="spellStart"/>
      <w:r w:rsidR="00903B51">
        <w:rPr>
          <w:rFonts w:eastAsiaTheme="majorEastAsia"/>
          <w:iCs/>
          <w:spacing w:val="15"/>
        </w:rPr>
        <w:t>Божиего</w:t>
      </w:r>
      <w:proofErr w:type="spellEnd"/>
      <w:r w:rsidR="00903B51">
        <w:rPr>
          <w:rFonts w:eastAsiaTheme="majorEastAsia"/>
          <w:iCs/>
          <w:spacing w:val="15"/>
        </w:rPr>
        <w:t xml:space="preserve"> откровения разуметь ему грамоту. В один день отец его послал его искать скот. [Так и Саул] послан был отцом своим </w:t>
      </w:r>
      <w:proofErr w:type="spellStart"/>
      <w:r w:rsidR="00903B51">
        <w:rPr>
          <w:rFonts w:eastAsiaTheme="majorEastAsia"/>
          <w:iCs/>
          <w:spacing w:val="15"/>
        </w:rPr>
        <w:t>Киссом</w:t>
      </w:r>
      <w:proofErr w:type="spellEnd"/>
      <w:r w:rsidR="00903B51">
        <w:rPr>
          <w:rFonts w:eastAsiaTheme="majorEastAsia"/>
          <w:iCs/>
          <w:spacing w:val="15"/>
        </w:rPr>
        <w:t xml:space="preserve"> искать ослёнка, но когда шел, встретил святого пророка Самуила. Так и блаженный отрок встретил некоторого черноризца (монаха), старца святого, странного и незнакомого, саном пресвитера. И сказал ему старец: «О грамоте, дитя, не печалься, знай, что с этого дня дарует тебе Господь разуметь грамоту очень хорошо» </w:t>
      </w:r>
    </w:p>
    <w:p w:rsidR="00903B51" w:rsidRDefault="003303D2" w:rsidP="003303D2">
      <w:pPr>
        <w:spacing w:after="0" w:line="240" w:lineRule="auto"/>
        <w:ind w:firstLine="709"/>
        <w:jc w:val="both"/>
        <w:rPr>
          <w:rFonts w:eastAsiaTheme="majorEastAsia"/>
          <w:iCs/>
          <w:spacing w:val="15"/>
        </w:rPr>
      </w:pPr>
      <w:r>
        <w:rPr>
          <w:rFonts w:eastAsiaTheme="majorEastAsia"/>
          <w:iCs/>
          <w:spacing w:val="15"/>
        </w:rPr>
        <w:t xml:space="preserve">2. </w:t>
      </w:r>
      <w:proofErr w:type="spellStart"/>
      <w:r>
        <w:rPr>
          <w:rFonts w:eastAsiaTheme="majorEastAsia"/>
          <w:b/>
          <w:iCs/>
          <w:spacing w:val="15"/>
        </w:rPr>
        <w:t>К</w:t>
      </w:r>
      <w:r w:rsidR="00903B51" w:rsidRPr="003303D2">
        <w:rPr>
          <w:rFonts w:eastAsiaTheme="majorEastAsia"/>
          <w:b/>
          <w:iCs/>
          <w:spacing w:val="15"/>
        </w:rPr>
        <w:t>люсята</w:t>
      </w:r>
      <w:proofErr w:type="spellEnd"/>
      <w:r w:rsidR="00903B51">
        <w:rPr>
          <w:rFonts w:eastAsiaTheme="majorEastAsia"/>
          <w:iCs/>
          <w:spacing w:val="15"/>
        </w:rPr>
        <w:t xml:space="preserve"> – мелкий домашний скот (телята, козлята, ягнята, жеребята)</w:t>
      </w:r>
      <w:r>
        <w:rPr>
          <w:rFonts w:eastAsiaTheme="majorEastAsia"/>
          <w:iCs/>
          <w:spacing w:val="15"/>
        </w:rPr>
        <w:t>.</w:t>
      </w:r>
      <w:r w:rsidR="00903B51">
        <w:rPr>
          <w:rFonts w:eastAsiaTheme="majorEastAsia"/>
          <w:iCs/>
          <w:spacing w:val="15"/>
        </w:rPr>
        <w:t xml:space="preserve"> – 1 балл</w:t>
      </w:r>
    </w:p>
    <w:p w:rsidR="00903B51" w:rsidRDefault="003303D2" w:rsidP="003303D2">
      <w:pPr>
        <w:spacing w:after="0" w:line="240" w:lineRule="auto"/>
        <w:ind w:firstLine="709"/>
        <w:jc w:val="both"/>
        <w:rPr>
          <w:rFonts w:eastAsiaTheme="majorEastAsia"/>
          <w:iCs/>
          <w:spacing w:val="15"/>
        </w:rPr>
      </w:pPr>
      <w:r>
        <w:rPr>
          <w:rFonts w:eastAsiaTheme="majorEastAsia"/>
          <w:iCs/>
          <w:spacing w:val="15"/>
        </w:rPr>
        <w:t>3. Н</w:t>
      </w:r>
      <w:r w:rsidR="00903B51">
        <w:rPr>
          <w:rFonts w:eastAsiaTheme="majorEastAsia"/>
          <w:iCs/>
          <w:spacing w:val="15"/>
        </w:rPr>
        <w:t xml:space="preserve">аименования детенышей животных во мн.ч. – суффикс  </w:t>
      </w:r>
      <w:proofErr w:type="gramStart"/>
      <w:r w:rsidR="00903B51">
        <w:rPr>
          <w:rFonts w:eastAsiaTheme="majorEastAsia"/>
          <w:b/>
          <w:iCs/>
          <w:spacing w:val="15"/>
        </w:rPr>
        <w:t>-</w:t>
      </w:r>
      <w:proofErr w:type="spellStart"/>
      <w:r w:rsidR="00903B51" w:rsidRPr="004D660A">
        <w:rPr>
          <w:rFonts w:eastAsiaTheme="majorEastAsia"/>
          <w:b/>
          <w:i/>
          <w:iCs/>
          <w:spacing w:val="15"/>
        </w:rPr>
        <w:t>я</w:t>
      </w:r>
      <w:proofErr w:type="gramEnd"/>
      <w:r w:rsidR="00903B51" w:rsidRPr="004D660A">
        <w:rPr>
          <w:rFonts w:eastAsiaTheme="majorEastAsia"/>
          <w:b/>
          <w:i/>
          <w:iCs/>
          <w:spacing w:val="15"/>
        </w:rPr>
        <w:t>т</w:t>
      </w:r>
      <w:proofErr w:type="spellEnd"/>
      <w:r w:rsidR="00903B51" w:rsidRPr="004D660A">
        <w:rPr>
          <w:rFonts w:eastAsiaTheme="majorEastAsia"/>
          <w:b/>
          <w:i/>
          <w:iCs/>
          <w:spacing w:val="15"/>
        </w:rPr>
        <w:t>-</w:t>
      </w:r>
      <w:r w:rsidR="00903B51">
        <w:rPr>
          <w:rFonts w:eastAsiaTheme="majorEastAsia"/>
          <w:iCs/>
          <w:spacing w:val="15"/>
        </w:rPr>
        <w:t xml:space="preserve"> </w:t>
      </w:r>
      <w:r w:rsidR="004D660A">
        <w:rPr>
          <w:spacing w:val="0"/>
        </w:rPr>
        <w:t>–</w:t>
      </w:r>
      <w:r w:rsidR="00903B51">
        <w:rPr>
          <w:rFonts w:eastAsiaTheme="majorEastAsia"/>
          <w:iCs/>
          <w:spacing w:val="15"/>
        </w:rPr>
        <w:t xml:space="preserve"> </w:t>
      </w:r>
      <w:r w:rsidR="00903B51" w:rsidRPr="004D660A">
        <w:rPr>
          <w:rFonts w:eastAsiaTheme="majorEastAsia"/>
          <w:i/>
          <w:iCs/>
          <w:spacing w:val="15"/>
        </w:rPr>
        <w:t>котята, щенята, медвежата, ребята</w:t>
      </w:r>
      <w:r>
        <w:rPr>
          <w:rFonts w:eastAsiaTheme="majorEastAsia"/>
          <w:iCs/>
          <w:spacing w:val="15"/>
        </w:rPr>
        <w:t>.</w:t>
      </w:r>
      <w:r w:rsidR="00903B51">
        <w:rPr>
          <w:rFonts w:eastAsiaTheme="majorEastAsia"/>
          <w:iCs/>
          <w:spacing w:val="15"/>
        </w:rPr>
        <w:t xml:space="preserve"> – 1 балл</w:t>
      </w:r>
    </w:p>
    <w:p w:rsidR="00903B51" w:rsidRDefault="003303D2" w:rsidP="003303D2">
      <w:pPr>
        <w:spacing w:after="0" w:line="240" w:lineRule="auto"/>
        <w:ind w:firstLine="709"/>
        <w:jc w:val="both"/>
        <w:rPr>
          <w:rFonts w:eastAsiaTheme="majorEastAsia"/>
          <w:iCs/>
          <w:spacing w:val="15"/>
        </w:rPr>
      </w:pPr>
      <w:r>
        <w:rPr>
          <w:rFonts w:eastAsiaTheme="majorEastAsia"/>
          <w:iCs/>
          <w:spacing w:val="15"/>
        </w:rPr>
        <w:t>4. С</w:t>
      </w:r>
      <w:r w:rsidR="00903B51">
        <w:rPr>
          <w:rFonts w:eastAsiaTheme="majorEastAsia"/>
          <w:iCs/>
          <w:spacing w:val="15"/>
        </w:rPr>
        <w:t>уффикс указывает на детёнышей животных</w:t>
      </w:r>
      <w:r>
        <w:rPr>
          <w:rFonts w:eastAsiaTheme="majorEastAsia"/>
          <w:iCs/>
          <w:spacing w:val="15"/>
        </w:rPr>
        <w:t>.</w:t>
      </w:r>
      <w:r w:rsidR="00903B51">
        <w:rPr>
          <w:rFonts w:eastAsiaTheme="majorEastAsia"/>
          <w:iCs/>
          <w:spacing w:val="15"/>
        </w:rPr>
        <w:t xml:space="preserve"> – 1 балл</w:t>
      </w:r>
    </w:p>
    <w:p w:rsidR="00903B51" w:rsidRDefault="003303D2" w:rsidP="003303D2">
      <w:pPr>
        <w:spacing w:after="0" w:line="240" w:lineRule="auto"/>
        <w:ind w:firstLine="709"/>
        <w:jc w:val="both"/>
        <w:rPr>
          <w:rFonts w:eastAsiaTheme="majorEastAsia"/>
          <w:iCs/>
          <w:spacing w:val="15"/>
        </w:rPr>
      </w:pPr>
      <w:r>
        <w:rPr>
          <w:rFonts w:eastAsiaTheme="majorEastAsia"/>
          <w:iCs/>
          <w:spacing w:val="15"/>
        </w:rPr>
        <w:t>5. В</w:t>
      </w:r>
      <w:r w:rsidR="00903B51">
        <w:rPr>
          <w:rFonts w:eastAsiaTheme="majorEastAsia"/>
          <w:iCs/>
          <w:spacing w:val="15"/>
        </w:rPr>
        <w:t xml:space="preserve"> современном русском языке в ед.ч. используется суффикс </w:t>
      </w:r>
      <w:r>
        <w:rPr>
          <w:rFonts w:eastAsiaTheme="majorEastAsia"/>
          <w:iCs/>
          <w:spacing w:val="15"/>
        </w:rPr>
        <w:t xml:space="preserve"> </w:t>
      </w:r>
      <w:proofErr w:type="gramStart"/>
      <w:r w:rsidR="00903B51" w:rsidRPr="003303D2">
        <w:rPr>
          <w:rFonts w:eastAsiaTheme="majorEastAsia"/>
          <w:i/>
          <w:iCs/>
          <w:spacing w:val="15"/>
        </w:rPr>
        <w:t>–</w:t>
      </w:r>
      <w:proofErr w:type="spellStart"/>
      <w:r w:rsidR="00903B51" w:rsidRPr="003303D2">
        <w:rPr>
          <w:rFonts w:eastAsiaTheme="majorEastAsia"/>
          <w:i/>
          <w:iCs/>
          <w:spacing w:val="15"/>
        </w:rPr>
        <w:t>о</w:t>
      </w:r>
      <w:proofErr w:type="gramEnd"/>
      <w:r w:rsidR="00903B51" w:rsidRPr="003303D2">
        <w:rPr>
          <w:rFonts w:eastAsiaTheme="majorEastAsia"/>
          <w:i/>
          <w:iCs/>
          <w:spacing w:val="15"/>
        </w:rPr>
        <w:t>нок</w:t>
      </w:r>
      <w:proofErr w:type="spellEnd"/>
      <w:r w:rsidR="00903B51">
        <w:rPr>
          <w:rFonts w:eastAsiaTheme="majorEastAsia"/>
          <w:iCs/>
          <w:spacing w:val="15"/>
        </w:rPr>
        <w:t>, данные слова относятся к м.р. – 1 балл</w:t>
      </w:r>
    </w:p>
    <w:p w:rsidR="004D660A" w:rsidRDefault="004D660A" w:rsidP="004D660A">
      <w:pPr>
        <w:spacing w:after="0" w:line="240" w:lineRule="auto"/>
        <w:jc w:val="both"/>
        <w:rPr>
          <w:rFonts w:eastAsiaTheme="majorEastAsia"/>
          <w:iCs/>
        </w:rPr>
      </w:pPr>
    </w:p>
    <w:p w:rsidR="004D660A" w:rsidRDefault="004D660A" w:rsidP="004D660A">
      <w:pPr>
        <w:spacing w:after="0" w:line="240" w:lineRule="auto"/>
        <w:ind w:firstLine="709"/>
        <w:jc w:val="both"/>
        <w:rPr>
          <w:rFonts w:eastAsiaTheme="majorEastAsia"/>
          <w:b/>
          <w:iCs/>
          <w:spacing w:val="0"/>
        </w:rPr>
      </w:pPr>
      <w:r w:rsidRPr="004D660A">
        <w:rPr>
          <w:rFonts w:eastAsiaTheme="majorEastAsia"/>
          <w:b/>
          <w:iCs/>
          <w:spacing w:val="0"/>
        </w:rPr>
        <w:t xml:space="preserve">Оценка. </w:t>
      </w:r>
    </w:p>
    <w:p w:rsidR="00903B51" w:rsidRPr="004D660A" w:rsidRDefault="004D660A" w:rsidP="004D660A">
      <w:pPr>
        <w:spacing w:after="0" w:line="240" w:lineRule="auto"/>
        <w:ind w:firstLine="709"/>
        <w:jc w:val="both"/>
        <w:rPr>
          <w:rFonts w:eastAsiaTheme="majorEastAsia"/>
          <w:b/>
          <w:iCs/>
          <w:spacing w:val="0"/>
        </w:rPr>
      </w:pPr>
      <w:r w:rsidRPr="004D660A">
        <w:rPr>
          <w:rFonts w:eastAsiaTheme="majorEastAsia"/>
          <w:iCs/>
          <w:spacing w:val="0"/>
        </w:rPr>
        <w:t xml:space="preserve">За правильный перевод – 8 баллов; за </w:t>
      </w:r>
      <w:r>
        <w:rPr>
          <w:rFonts w:eastAsiaTheme="majorEastAsia"/>
          <w:iCs/>
          <w:spacing w:val="0"/>
        </w:rPr>
        <w:t xml:space="preserve">определение значения выделенного слова – 1 балл; за название слов с тем же словообразовательным элементом – по 1 баллу за слово; за выделение суффикса – 1 балл; за правильное определение рода – 1 балл. </w:t>
      </w:r>
      <w:r w:rsidR="00903B51" w:rsidRPr="004D660A">
        <w:rPr>
          <w:rFonts w:eastAsiaTheme="majorEastAsia"/>
          <w:iCs/>
          <w:spacing w:val="0"/>
        </w:rPr>
        <w:t>Максимальное количество баллов - 12 баллов.</w:t>
      </w:r>
    </w:p>
    <w:p w:rsidR="00D104AF" w:rsidRDefault="00D104AF" w:rsidP="004D660A">
      <w:pPr>
        <w:pStyle w:val="a4"/>
        <w:spacing w:after="0" w:line="240" w:lineRule="auto"/>
      </w:pPr>
    </w:p>
    <w:sectPr w:rsidR="00D104AF" w:rsidSect="00E6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zhits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627"/>
    <w:multiLevelType w:val="hybridMultilevel"/>
    <w:tmpl w:val="9AE84640"/>
    <w:lvl w:ilvl="0" w:tplc="86C82B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817F8A"/>
    <w:multiLevelType w:val="hybridMultilevel"/>
    <w:tmpl w:val="B6F46562"/>
    <w:lvl w:ilvl="0" w:tplc="5956CEC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06"/>
    <w:rsid w:val="000E586E"/>
    <w:rsid w:val="001578A7"/>
    <w:rsid w:val="002464CC"/>
    <w:rsid w:val="00253A16"/>
    <w:rsid w:val="00284033"/>
    <w:rsid w:val="002901E8"/>
    <w:rsid w:val="002C4ABF"/>
    <w:rsid w:val="00327FB0"/>
    <w:rsid w:val="003303D2"/>
    <w:rsid w:val="0037691E"/>
    <w:rsid w:val="003813DB"/>
    <w:rsid w:val="004D660A"/>
    <w:rsid w:val="005564C9"/>
    <w:rsid w:val="005B37F7"/>
    <w:rsid w:val="006C5EEB"/>
    <w:rsid w:val="007029C6"/>
    <w:rsid w:val="00775506"/>
    <w:rsid w:val="00794EC8"/>
    <w:rsid w:val="007A186C"/>
    <w:rsid w:val="007E0CEB"/>
    <w:rsid w:val="00813423"/>
    <w:rsid w:val="008716B6"/>
    <w:rsid w:val="008D67D4"/>
    <w:rsid w:val="008F2142"/>
    <w:rsid w:val="00903B51"/>
    <w:rsid w:val="00940F7B"/>
    <w:rsid w:val="00A22A8B"/>
    <w:rsid w:val="00A612A7"/>
    <w:rsid w:val="00A923B1"/>
    <w:rsid w:val="00AA5554"/>
    <w:rsid w:val="00AD6DF0"/>
    <w:rsid w:val="00BD2CDC"/>
    <w:rsid w:val="00BF60B4"/>
    <w:rsid w:val="00C82237"/>
    <w:rsid w:val="00CE055E"/>
    <w:rsid w:val="00D104AF"/>
    <w:rsid w:val="00E05747"/>
    <w:rsid w:val="00E6543D"/>
    <w:rsid w:val="00EA440C"/>
    <w:rsid w:val="00F14BE7"/>
    <w:rsid w:val="00F405D0"/>
    <w:rsid w:val="00FA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B4"/>
    <w:rPr>
      <w:rFonts w:ascii="Times New Roman" w:hAnsi="Times New Roman" w:cs="Times New Roman"/>
      <w:spacing w:val="7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5E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ou">
    <w:name w:val="iou"/>
    <w:basedOn w:val="Default"/>
    <w:next w:val="Default"/>
    <w:uiPriority w:val="99"/>
    <w:rsid w:val="006C5EEB"/>
    <w:rPr>
      <w:color w:val="auto"/>
    </w:rPr>
  </w:style>
  <w:style w:type="paragraph" w:styleId="a3">
    <w:name w:val="No Spacing"/>
    <w:uiPriority w:val="1"/>
    <w:qFormat/>
    <w:rsid w:val="005B37F7"/>
    <w:pPr>
      <w:spacing w:after="0" w:line="240" w:lineRule="auto"/>
    </w:pPr>
    <w:rPr>
      <w:rFonts w:ascii="Times New Roman" w:hAnsi="Times New Roman" w:cs="Times New Roman"/>
      <w:spacing w:val="74"/>
      <w:sz w:val="28"/>
      <w:szCs w:val="28"/>
    </w:rPr>
  </w:style>
  <w:style w:type="paragraph" w:styleId="a4">
    <w:name w:val="Subtitle"/>
    <w:basedOn w:val="a"/>
    <w:next w:val="a"/>
    <w:link w:val="a5"/>
    <w:uiPriority w:val="11"/>
    <w:qFormat/>
    <w:rsid w:val="005B37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5B37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List Paragraph"/>
    <w:basedOn w:val="a"/>
    <w:uiPriority w:val="34"/>
    <w:qFormat/>
    <w:rsid w:val="0037691E"/>
    <w:pPr>
      <w:ind w:left="720"/>
      <w:contextualSpacing/>
    </w:pPr>
  </w:style>
  <w:style w:type="table" w:styleId="a7">
    <w:name w:val="Table Grid"/>
    <w:basedOn w:val="a1"/>
    <w:rsid w:val="00376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nhideWhenUsed/>
    <w:rsid w:val="00E05747"/>
    <w:pPr>
      <w:spacing w:after="0" w:line="240" w:lineRule="auto"/>
      <w:ind w:firstLine="709"/>
      <w:jc w:val="both"/>
    </w:pPr>
    <w:rPr>
      <w:rFonts w:ascii="Courier New" w:eastAsia="Times New Roman" w:hAnsi="Courier New" w:cs="Courier New"/>
      <w:spacing w:val="0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E0574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B4"/>
    <w:rPr>
      <w:rFonts w:ascii="Times New Roman" w:hAnsi="Times New Roman" w:cs="Times New Roman"/>
      <w:spacing w:val="7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5E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ou">
    <w:name w:val="iou"/>
    <w:basedOn w:val="Default"/>
    <w:next w:val="Default"/>
    <w:uiPriority w:val="99"/>
    <w:rsid w:val="006C5EEB"/>
    <w:rPr>
      <w:color w:val="auto"/>
    </w:rPr>
  </w:style>
  <w:style w:type="paragraph" w:styleId="a3">
    <w:name w:val="No Spacing"/>
    <w:uiPriority w:val="1"/>
    <w:qFormat/>
    <w:rsid w:val="005B37F7"/>
    <w:pPr>
      <w:spacing w:after="0" w:line="240" w:lineRule="auto"/>
    </w:pPr>
    <w:rPr>
      <w:rFonts w:ascii="Times New Roman" w:hAnsi="Times New Roman" w:cs="Times New Roman"/>
      <w:spacing w:val="74"/>
      <w:sz w:val="28"/>
      <w:szCs w:val="28"/>
    </w:rPr>
  </w:style>
  <w:style w:type="paragraph" w:styleId="a4">
    <w:name w:val="Subtitle"/>
    <w:basedOn w:val="a"/>
    <w:next w:val="a"/>
    <w:link w:val="a5"/>
    <w:uiPriority w:val="11"/>
    <w:qFormat/>
    <w:rsid w:val="005B37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5B37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List Paragraph"/>
    <w:basedOn w:val="a"/>
    <w:uiPriority w:val="34"/>
    <w:qFormat/>
    <w:rsid w:val="0037691E"/>
    <w:pPr>
      <w:ind w:left="720"/>
      <w:contextualSpacing/>
    </w:pPr>
  </w:style>
  <w:style w:type="table" w:styleId="a7">
    <w:name w:val="Table Grid"/>
    <w:basedOn w:val="a1"/>
    <w:rsid w:val="00376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nhideWhenUsed/>
    <w:rsid w:val="00E05747"/>
    <w:pPr>
      <w:spacing w:after="0" w:line="240" w:lineRule="auto"/>
      <w:ind w:firstLine="709"/>
      <w:jc w:val="both"/>
    </w:pPr>
    <w:rPr>
      <w:rFonts w:ascii="Courier New" w:eastAsia="Times New Roman" w:hAnsi="Courier New" w:cs="Courier New"/>
      <w:spacing w:val="0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E0574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5CCEC-FAF1-4C24-85FC-015EAF7FA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фывфы</cp:lastModifiedBy>
  <cp:revision>5</cp:revision>
  <dcterms:created xsi:type="dcterms:W3CDTF">2015-09-23T10:13:00Z</dcterms:created>
  <dcterms:modified xsi:type="dcterms:W3CDTF">2015-09-24T09:52:00Z</dcterms:modified>
</cp:coreProperties>
</file>